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96644916"/>
        <w:docPartObj>
          <w:docPartGallery w:val="Cover Pages"/>
          <w:docPartUnique/>
        </w:docPartObj>
      </w:sdtPr>
      <w:sdtContent>
        <w:p w14:paraId="55621FFB" w14:textId="77777777" w:rsidR="00543EB2" w:rsidRDefault="00543EB2"/>
        <w:p w14:paraId="3071B8E6" w14:textId="77777777" w:rsidR="00BF66C3" w:rsidRDefault="00543EB2">
          <w:r>
            <w:rPr>
              <w:noProof/>
            </w:rPr>
            <w:drawing>
              <wp:anchor distT="0" distB="0" distL="114300" distR="114300" simplePos="0" relativeHeight="251663360" behindDoc="1" locked="0" layoutInCell="1" allowOverlap="1" wp14:anchorId="30A1B1D8" wp14:editId="463067C9">
                <wp:simplePos x="0" y="0"/>
                <wp:positionH relativeFrom="margin">
                  <wp:posOffset>95539</wp:posOffset>
                </wp:positionH>
                <wp:positionV relativeFrom="paragraph">
                  <wp:posOffset>7895301</wp:posOffset>
                </wp:positionV>
                <wp:extent cx="1357630" cy="708660"/>
                <wp:effectExtent l="0" t="0" r="0" b="0"/>
                <wp:wrapTight wrapText="bothSides">
                  <wp:wrapPolygon edited="0">
                    <wp:start x="0" y="0"/>
                    <wp:lineTo x="0" y="20903"/>
                    <wp:lineTo x="21216" y="20903"/>
                    <wp:lineTo x="21216" y="0"/>
                    <wp:lineTo x="0" y="0"/>
                  </wp:wrapPolygon>
                </wp:wrapTight>
                <wp:docPr id="2" name="Image 2" descr="Une image contenant texte, logo, Polic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logo, Police, Graphique&#10;&#10;Le contenu généré par l’IA peut êtr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7630" cy="7086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4A0A6C53" wp14:editId="0CEA91FC">
                    <wp:simplePos x="0" y="0"/>
                    <wp:positionH relativeFrom="page">
                      <wp:posOffset>334645</wp:posOffset>
                    </wp:positionH>
                    <wp:positionV relativeFrom="margin">
                      <wp:posOffset>9149080</wp:posOffset>
                    </wp:positionV>
                    <wp:extent cx="5753100" cy="167005"/>
                    <wp:effectExtent l="0" t="0" r="0" b="4445"/>
                    <wp:wrapSquare wrapText="bothSides"/>
                    <wp:docPr id="128" name="Zone de texte 128"/>
                    <wp:cNvGraphicFramePr/>
                    <a:graphic xmlns:a="http://schemas.openxmlformats.org/drawingml/2006/main">
                      <a:graphicData uri="http://schemas.microsoft.com/office/word/2010/wordprocessingShape">
                        <wps:wsp>
                          <wps:cNvSpPr txBox="1"/>
                          <wps:spPr>
                            <a:xfrm>
                              <a:off x="0" y="0"/>
                              <a:ext cx="5753100" cy="167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1B5DCE" w14:textId="77777777" w:rsidR="00543EB2" w:rsidRDefault="00000000">
                                <w:pPr>
                                  <w:pStyle w:val="Sansinterligne"/>
                                  <w:rPr>
                                    <w:caps/>
                                    <w:color w:val="7F7F7F" w:themeColor="text1" w:themeTint="80"/>
                                    <w:sz w:val="18"/>
                                    <w:szCs w:val="18"/>
                                  </w:rPr>
                                </w:pPr>
                                <w:sdt>
                                  <w:sdtPr>
                                    <w:rPr>
                                      <w:caps/>
                                      <w:color w:val="7F7F7F" w:themeColor="text1" w:themeTint="80"/>
                                      <w:sz w:val="18"/>
                                      <w:szCs w:val="18"/>
                                    </w:rPr>
                                    <w:alias w:val="Société"/>
                                    <w:tag w:val=""/>
                                    <w:id w:val="-1880927279"/>
                                    <w:dataBinding w:prefixMappings="xmlns:ns0='http://schemas.openxmlformats.org/officeDocument/2006/extended-properties' " w:xpath="/ns0:Properties[1]/ns0:Company[1]" w:storeItemID="{6668398D-A668-4E3E-A5EB-62B293D839F1}"/>
                                    <w:text/>
                                  </w:sdtPr>
                                  <w:sdtContent>
                                    <w:r w:rsidR="00543EB2">
                                      <w:rPr>
                                        <w:caps/>
                                        <w:color w:val="7F7F7F" w:themeColor="text1" w:themeTint="80"/>
                                        <w:sz w:val="18"/>
                                        <w:szCs w:val="18"/>
                                      </w:rPr>
                                      <w:t>Experis france</w:t>
                                    </w:r>
                                  </w:sdtContent>
                                </w:sdt>
                                <w:r w:rsidR="00543EB2">
                                  <w:rPr>
                                    <w:caps/>
                                    <w:color w:val="7F7F7F" w:themeColor="text1" w:themeTint="80"/>
                                    <w:sz w:val="18"/>
                                    <w:szCs w:val="18"/>
                                  </w:rPr>
                                  <w:t> </w:t>
                                </w:r>
                              </w:p>
                              <w:p w14:paraId="6FEA9FB8" w14:textId="77777777" w:rsidR="00BF66C3" w:rsidRDefault="00BF66C3">
                                <w:pPr>
                                  <w:pStyle w:val="Sansinterligne"/>
                                  <w:rPr>
                                    <w:caps/>
                                    <w:color w:val="7F7F7F" w:themeColor="text1" w:themeTint="80"/>
                                    <w:sz w:val="18"/>
                                    <w:szCs w:val="18"/>
                                  </w:rPr>
                                </w:pPr>
                              </w:p>
                              <w:p w14:paraId="16FE47AA" w14:textId="77777777" w:rsidR="00BF66C3" w:rsidRDefault="00BF66C3">
                                <w:pPr>
                                  <w:pStyle w:val="Sansinterligne"/>
                                  <w:rPr>
                                    <w:caps/>
                                    <w:color w:val="7F7F7F" w:themeColor="text1" w:themeTint="80"/>
                                    <w:sz w:val="18"/>
                                    <w:szCs w:val="18"/>
                                  </w:rPr>
                                </w:pPr>
                              </w:p>
                              <w:p w14:paraId="340FF4F0" w14:textId="77777777" w:rsidR="00BF66C3" w:rsidRDefault="00BF66C3">
                                <w:pPr>
                                  <w:pStyle w:val="Sansinterligne"/>
                                  <w:rPr>
                                    <w:color w:val="7F7F7F" w:themeColor="text1" w:themeTint="80"/>
                                    <w:sz w:val="18"/>
                                    <w:szCs w:val="18"/>
                                  </w:rPr>
                                </w:pP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noAutofit/>
                          </wps:bodyPr>
                        </wps:wsp>
                      </a:graphicData>
                    </a:graphic>
                    <wp14:sizeRelH relativeFrom="margin">
                      <wp14:pctWidth>115400</wp14:pctWidth>
                    </wp14:sizeRelH>
                    <wp14:sizeRelV relativeFrom="margin">
                      <wp14:pctHeight>0</wp14:pctHeight>
                    </wp14:sizeRelV>
                  </wp:anchor>
                </w:drawing>
              </mc:Choice>
              <mc:Fallback>
                <w:pict>
                  <v:shapetype w14:anchorId="4A0A6C53" id="_x0000_t202" coordsize="21600,21600" o:spt="202" path="m,l,21600r21600,l21600,xe">
                    <v:stroke joinstyle="miter"/>
                    <v:path gradientshapeok="t" o:connecttype="rect"/>
                  </v:shapetype>
                  <v:shape id="Zone de texte 128" o:spid="_x0000_s1026" type="#_x0000_t202" style="position:absolute;margin-left:26.35pt;margin-top:720.4pt;width:453pt;height:13.15pt;z-index:251662336;visibility:visible;mso-wrap-style:square;mso-width-percent:1154;mso-height-percent:0;mso-wrap-distance-left:9pt;mso-wrap-distance-top:0;mso-wrap-distance-right:9pt;mso-wrap-distance-bottom:0;mso-position-horizontal:absolute;mso-position-horizontal-relative:page;mso-position-vertical:absolute;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" filled="f" stroked="f" strokeweight=".5pt">
                    <v:textbox inset="1in,0,86.4pt,0">
                      <w:txbxContent>
                        <w:p w14:paraId="771B5DCE" w14:textId="77777777" w:rsidR="00543EB2" w:rsidRDefault="00000000">
                          <w:pPr>
                            <w:pStyle w:val="Sansinterligne"/>
                            <w:rPr>
                              <w:caps/>
                              <w:color w:val="7F7F7F" w:themeColor="text1" w:themeTint="80"/>
                              <w:sz w:val="18"/>
                              <w:szCs w:val="18"/>
                            </w:rPr>
                          </w:pPr>
                          <w:sdt>
                            <w:sdtPr>
                              <w:rPr>
                                <w:caps/>
                                <w:color w:val="7F7F7F" w:themeColor="text1" w:themeTint="80"/>
                                <w:sz w:val="18"/>
                                <w:szCs w:val="18"/>
                              </w:rPr>
                              <w:alias w:val="Société"/>
                              <w:tag w:val=""/>
                              <w:id w:val="-1880927279"/>
                              <w:dataBinding w:prefixMappings="xmlns:ns0='http://schemas.openxmlformats.org/officeDocument/2006/extended-properties' " w:xpath="/ns0:Properties[1]/ns0:Company[1]" w:storeItemID="{6668398D-A668-4E3E-A5EB-62B293D839F1}"/>
                              <w:text/>
                            </w:sdtPr>
                            <w:sdtContent>
                              <w:r w:rsidR="00543EB2">
                                <w:rPr>
                                  <w:caps/>
                                  <w:color w:val="7F7F7F" w:themeColor="text1" w:themeTint="80"/>
                                  <w:sz w:val="18"/>
                                  <w:szCs w:val="18"/>
                                </w:rPr>
                                <w:t>Experis france</w:t>
                              </w:r>
                            </w:sdtContent>
                          </w:sdt>
                          <w:r w:rsidR="00543EB2">
                            <w:rPr>
                              <w:caps/>
                              <w:color w:val="7F7F7F" w:themeColor="text1" w:themeTint="80"/>
                              <w:sz w:val="18"/>
                              <w:szCs w:val="18"/>
                            </w:rPr>
                            <w:t> </w:t>
                          </w:r>
                        </w:p>
                        <w:p w14:paraId="6FEA9FB8" w14:textId="77777777" w:rsidR="00BF66C3" w:rsidRDefault="00BF66C3">
                          <w:pPr>
                            <w:pStyle w:val="Sansinterligne"/>
                            <w:rPr>
                              <w:caps/>
                              <w:color w:val="7F7F7F" w:themeColor="text1" w:themeTint="80"/>
                              <w:sz w:val="18"/>
                              <w:szCs w:val="18"/>
                            </w:rPr>
                          </w:pPr>
                        </w:p>
                        <w:p w14:paraId="16FE47AA" w14:textId="77777777" w:rsidR="00BF66C3" w:rsidRDefault="00BF66C3">
                          <w:pPr>
                            <w:pStyle w:val="Sansinterligne"/>
                            <w:rPr>
                              <w:caps/>
                              <w:color w:val="7F7F7F" w:themeColor="text1" w:themeTint="80"/>
                              <w:sz w:val="18"/>
                              <w:szCs w:val="18"/>
                            </w:rPr>
                          </w:pPr>
                        </w:p>
                        <w:p w14:paraId="340FF4F0" w14:textId="77777777" w:rsidR="00BF66C3" w:rsidRDefault="00BF66C3">
                          <w:pPr>
                            <w:pStyle w:val="Sansinterligne"/>
                            <w:rPr>
                              <w:color w:val="7F7F7F" w:themeColor="text1" w:themeTint="80"/>
                              <w:sz w:val="18"/>
                              <w:szCs w:val="18"/>
                            </w:rPr>
                          </w:pPr>
                        </w:p>
                      </w:txbxContent>
                    </v:textbox>
                    <w10:wrap type="square" anchorx="page" anchory="margin"/>
                  </v:shape>
                </w:pict>
              </mc:Fallback>
            </mc:AlternateContent>
          </w:r>
          <w:r>
            <w:rPr>
              <w:noProof/>
            </w:rPr>
            <mc:AlternateContent>
              <mc:Choice Requires="wpg">
                <w:drawing>
                  <wp:anchor distT="0" distB="0" distL="114300" distR="114300" simplePos="0" relativeHeight="251659264" behindDoc="1" locked="0" layoutInCell="1" allowOverlap="1" wp14:anchorId="1DEF1E41" wp14:editId="796875CE">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e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orme libre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6D4C8CCB" w14:textId="0F6EAB8F" w:rsidR="00543EB2" w:rsidRDefault="00000000">
                                  <w:pPr>
                                    <w:rPr>
                                      <w:color w:val="FFFFFF" w:themeColor="background1"/>
                                      <w:sz w:val="72"/>
                                      <w:szCs w:val="72"/>
                                    </w:rPr>
                                  </w:pPr>
                                  <w:sdt>
                                    <w:sdtPr>
                                      <w:rPr>
                                        <w:color w:val="FFFFFF" w:themeColor="background1"/>
                                        <w:sz w:val="72"/>
                                        <w:szCs w:val="72"/>
                                      </w:rPr>
                                      <w:alias w:val="Titre"/>
                                      <w:tag w:val=""/>
                                      <w:id w:val="-554696155"/>
                                      <w:dataBinding w:prefixMappings="xmlns:ns0='http://purl.org/dc/elements/1.1/' xmlns:ns1='http://schemas.openxmlformats.org/package/2006/metadata/core-properties' " w:xpath="/ns1:coreProperties[1]/ns0:title[1]" w:storeItemID="{6C3C8BC8-F283-45AE-878A-BAB7291924A1}"/>
                                      <w:text/>
                                    </w:sdtPr>
                                    <w:sdtContent>
                                      <w:r w:rsidR="00807E26" w:rsidRPr="00807E26">
                                        <w:rPr>
                                          <w:color w:val="FFFFFF" w:themeColor="background1"/>
                                          <w:sz w:val="72"/>
                                          <w:szCs w:val="72"/>
                                        </w:rPr>
                                        <w:t>MISE EN PLACE D’UN</w:t>
                                      </w:r>
                                      <w:r w:rsidR="00C31D9D">
                                        <w:rPr>
                                          <w:color w:val="FFFFFF" w:themeColor="background1"/>
                                          <w:sz w:val="72"/>
                                          <w:szCs w:val="72"/>
                                        </w:rPr>
                                        <w:t>E SOLUTION DHCP ENTREPRISE</w:t>
                                      </w:r>
                                    </w:sdtContent>
                                  </w:sdt>
                                </w:p>
                              </w:txbxContent>
                            </wps:txbx>
                            <wps:bodyPr rot="0" vert="horz" wrap="square" lIns="914400" tIns="1097280" rIns="1097280" bIns="1097280" anchor="b" anchorCtr="0" upright="1">
                              <a:noAutofit/>
                            </wps:bodyPr>
                          </wps:wsp>
                          <wps:wsp>
                            <wps:cNvPr id="127" name="Forme libre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1DEF1E41" id="Groupe 125" o:spid="_x0000_s1027"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">
                    <o:lock v:ext="edit" aspectratio="t"/>
                    <v:shape id="Forme libre 10" o:spid="_x0000_s1028"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6D4C8CCB" w14:textId="0F6EAB8F" w:rsidR="00543EB2" w:rsidRDefault="00000000">
                            <w:pPr>
                              <w:rPr>
                                <w:color w:val="FFFFFF" w:themeColor="background1"/>
                                <w:sz w:val="72"/>
                                <w:szCs w:val="72"/>
                              </w:rPr>
                            </w:pPr>
                            <w:sdt>
                              <w:sdtPr>
                                <w:rPr>
                                  <w:color w:val="FFFFFF" w:themeColor="background1"/>
                                  <w:sz w:val="72"/>
                                  <w:szCs w:val="72"/>
                                </w:rPr>
                                <w:alias w:val="Titre"/>
                                <w:tag w:val=""/>
                                <w:id w:val="-554696155"/>
                                <w:dataBinding w:prefixMappings="xmlns:ns0='http://purl.org/dc/elements/1.1/' xmlns:ns1='http://schemas.openxmlformats.org/package/2006/metadata/core-properties' " w:xpath="/ns1:coreProperties[1]/ns0:title[1]" w:storeItemID="{6C3C8BC8-F283-45AE-878A-BAB7291924A1}"/>
                                <w:text/>
                              </w:sdtPr>
                              <w:sdtContent>
                                <w:r w:rsidR="00807E26" w:rsidRPr="00807E26">
                                  <w:rPr>
                                    <w:color w:val="FFFFFF" w:themeColor="background1"/>
                                    <w:sz w:val="72"/>
                                    <w:szCs w:val="72"/>
                                  </w:rPr>
                                  <w:t>MISE EN PLACE D’UN</w:t>
                                </w:r>
                                <w:r w:rsidR="00C31D9D">
                                  <w:rPr>
                                    <w:color w:val="FFFFFF" w:themeColor="background1"/>
                                    <w:sz w:val="72"/>
                                    <w:szCs w:val="72"/>
                                  </w:rPr>
                                  <w:t>E SOLUTION DHCP ENTREPRISE</w:t>
                                </w:r>
                              </w:sdtContent>
                            </w:sdt>
                          </w:p>
                        </w:txbxContent>
                      </v:textbox>
                    </v:shape>
                    <v:shape id="Forme libre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rPr>
            <mc:AlternateContent>
              <mc:Choice Requires="wps">
                <w:drawing>
                  <wp:anchor distT="0" distB="0" distL="114300" distR="114300" simplePos="0" relativeHeight="251661312" behindDoc="0" locked="0" layoutInCell="1" allowOverlap="1" wp14:anchorId="377C6A01" wp14:editId="3AFB801B">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Zone de texte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Sous-titre"/>
                                  <w:tag w:val=""/>
                                  <w:id w:val="-1452929454"/>
                                  <w:dataBinding w:prefixMappings="xmlns:ns0='http://purl.org/dc/elements/1.1/' xmlns:ns1='http://schemas.openxmlformats.org/package/2006/metadata/core-properties' " w:xpath="/ns1:coreProperties[1]/ns0:subject[1]" w:storeItemID="{6C3C8BC8-F283-45AE-878A-BAB7291924A1}"/>
                                  <w:text/>
                                </w:sdtPr>
                                <w:sdtContent>
                                  <w:p w14:paraId="30191773" w14:textId="77777777" w:rsidR="00543EB2" w:rsidRDefault="00543EB2">
                                    <w:pPr>
                                      <w:pStyle w:val="Sansinterligne"/>
                                      <w:spacing w:before="40" w:after="40"/>
                                      <w:rPr>
                                        <w:caps/>
                                        <w:color w:val="4472C4" w:themeColor="accent1"/>
                                        <w:sz w:val="28"/>
                                        <w:szCs w:val="28"/>
                                      </w:rPr>
                                    </w:pPr>
                                    <w:r>
                                      <w:rPr>
                                        <w:caps/>
                                        <w:color w:val="4472C4" w:themeColor="accent1"/>
                                        <w:sz w:val="28"/>
                                        <w:szCs w:val="28"/>
                                      </w:rPr>
                                      <w:t>Technicien système et reseau</w:t>
                                    </w:r>
                                  </w:p>
                                </w:sdtContent>
                              </w:sdt>
                              <w:sdt>
                                <w:sdtPr>
                                  <w:rPr>
                                    <w:caps/>
                                    <w:color w:val="5B9BD5" w:themeColor="accent5"/>
                                    <w:sz w:val="24"/>
                                    <w:szCs w:val="24"/>
                                  </w:rPr>
                                  <w:alias w:val="Auteur"/>
                                  <w:tag w:val=""/>
                                  <w:id w:val="-954487662"/>
                                  <w:dataBinding w:prefixMappings="xmlns:ns0='http://purl.org/dc/elements/1.1/' xmlns:ns1='http://schemas.openxmlformats.org/package/2006/metadata/core-properties' " w:xpath="/ns1:coreProperties[1]/ns0:creator[1]" w:storeItemID="{6C3C8BC8-F283-45AE-878A-BAB7291924A1}"/>
                                  <w:text/>
                                </w:sdtPr>
                                <w:sdtContent>
                                  <w:p w14:paraId="4DA554AB" w14:textId="77777777" w:rsidR="00543EB2" w:rsidRDefault="00543EB2">
                                    <w:pPr>
                                      <w:pStyle w:val="Sansinterligne"/>
                                      <w:spacing w:before="40" w:after="40"/>
                                      <w:rPr>
                                        <w:caps/>
                                        <w:color w:val="5B9BD5" w:themeColor="accent5"/>
                                        <w:sz w:val="24"/>
                                        <w:szCs w:val="24"/>
                                      </w:rPr>
                                    </w:pPr>
                                    <w:r>
                                      <w:rPr>
                                        <w:caps/>
                                        <w:color w:val="5B9BD5" w:themeColor="accent5"/>
                                        <w:sz w:val="24"/>
                                        <w:szCs w:val="24"/>
                                      </w:rPr>
                                      <w:t>Marc VOUA</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377C6A01" id="Zone de texte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" filled="f" stroked="f" strokeweight=".5pt">
                    <v:textbox style="mso-fit-shape-to-text:t" inset="1in,0,86.4pt,0">
                      <w:txbxContent>
                        <w:sdt>
                          <w:sdtPr>
                            <w:rPr>
                              <w:caps/>
                              <w:color w:val="4472C4" w:themeColor="accent1"/>
                              <w:sz w:val="28"/>
                              <w:szCs w:val="28"/>
                            </w:rPr>
                            <w:alias w:val="Sous-titre"/>
                            <w:tag w:val=""/>
                            <w:id w:val="-1452929454"/>
                            <w:dataBinding w:prefixMappings="xmlns:ns0='http://purl.org/dc/elements/1.1/' xmlns:ns1='http://schemas.openxmlformats.org/package/2006/metadata/core-properties' " w:xpath="/ns1:coreProperties[1]/ns0:subject[1]" w:storeItemID="{6C3C8BC8-F283-45AE-878A-BAB7291924A1}"/>
                            <w:text/>
                          </w:sdtPr>
                          <w:sdtContent>
                            <w:p w14:paraId="30191773" w14:textId="77777777" w:rsidR="00543EB2" w:rsidRDefault="00543EB2">
                              <w:pPr>
                                <w:pStyle w:val="Sansinterligne"/>
                                <w:spacing w:before="40" w:after="40"/>
                                <w:rPr>
                                  <w:caps/>
                                  <w:color w:val="4472C4" w:themeColor="accent1"/>
                                  <w:sz w:val="28"/>
                                  <w:szCs w:val="28"/>
                                </w:rPr>
                              </w:pPr>
                              <w:r>
                                <w:rPr>
                                  <w:caps/>
                                  <w:color w:val="4472C4" w:themeColor="accent1"/>
                                  <w:sz w:val="28"/>
                                  <w:szCs w:val="28"/>
                                </w:rPr>
                                <w:t>Technicien système et reseau</w:t>
                              </w:r>
                            </w:p>
                          </w:sdtContent>
                        </w:sdt>
                        <w:sdt>
                          <w:sdtPr>
                            <w:rPr>
                              <w:caps/>
                              <w:color w:val="5B9BD5" w:themeColor="accent5"/>
                              <w:sz w:val="24"/>
                              <w:szCs w:val="24"/>
                            </w:rPr>
                            <w:alias w:val="Auteur"/>
                            <w:tag w:val=""/>
                            <w:id w:val="-954487662"/>
                            <w:dataBinding w:prefixMappings="xmlns:ns0='http://purl.org/dc/elements/1.1/' xmlns:ns1='http://schemas.openxmlformats.org/package/2006/metadata/core-properties' " w:xpath="/ns1:coreProperties[1]/ns0:creator[1]" w:storeItemID="{6C3C8BC8-F283-45AE-878A-BAB7291924A1}"/>
                            <w:text/>
                          </w:sdtPr>
                          <w:sdtContent>
                            <w:p w14:paraId="4DA554AB" w14:textId="77777777" w:rsidR="00543EB2" w:rsidRDefault="00543EB2">
                              <w:pPr>
                                <w:pStyle w:val="Sansinterligne"/>
                                <w:spacing w:before="40" w:after="40"/>
                                <w:rPr>
                                  <w:caps/>
                                  <w:color w:val="5B9BD5" w:themeColor="accent5"/>
                                  <w:sz w:val="24"/>
                                  <w:szCs w:val="24"/>
                                </w:rPr>
                              </w:pPr>
                              <w:r>
                                <w:rPr>
                                  <w:caps/>
                                  <w:color w:val="5B9BD5" w:themeColor="accent5"/>
                                  <w:sz w:val="24"/>
                                  <w:szCs w:val="24"/>
                                </w:rPr>
                                <w:t>Marc VOUA</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5D6E5A2F" wp14:editId="6D8696C3">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Année"/>
                                  <w:tag w:val=""/>
                                  <w:id w:val="1595126926"/>
                                  <w:dataBinding w:prefixMappings="xmlns:ns0='http://schemas.microsoft.com/office/2006/coverPageProps' " w:xpath="/ns0:CoverPageProperties[1]/ns0:PublishDate[1]" w:storeItemID="{55AF091B-3C7A-41E3-B477-F2FDAA23CFDA}"/>
                                  <w:date w:fullDate="2025-01-01T00:00:00Z">
                                    <w:dateFormat w:val="yyyy"/>
                                    <w:lid w:val="fr-FR"/>
                                    <w:storeMappedDataAs w:val="dateTime"/>
                                    <w:calendar w:val="gregorian"/>
                                  </w:date>
                                </w:sdtPr>
                                <w:sdtContent>
                                  <w:p w14:paraId="602855B6" w14:textId="70F0ABB8" w:rsidR="00543EB2" w:rsidRDefault="00543EB2">
                                    <w:pPr>
                                      <w:pStyle w:val="Sansinterligne"/>
                                      <w:jc w:val="right"/>
                                      <w:rPr>
                                        <w:color w:val="FFFFFF" w:themeColor="background1"/>
                                        <w:sz w:val="24"/>
                                        <w:szCs w:val="24"/>
                                      </w:rPr>
                                    </w:pPr>
                                    <w:r>
                                      <w:rPr>
                                        <w:color w:val="FFFFFF" w:themeColor="background1"/>
                                        <w:sz w:val="24"/>
                                        <w:szCs w:val="24"/>
                                      </w:rPr>
                                      <w:t>202</w:t>
                                    </w:r>
                                    <w:r w:rsidR="00C31D9D">
                                      <w:rPr>
                                        <w:color w:val="FFFFFF" w:themeColor="background1"/>
                                        <w:sz w:val="24"/>
                                        <w:szCs w:val="24"/>
                                      </w:rPr>
                                      <w:t>5</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5D6E5A2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" fillcolor="#4472c4 [3204]" stroked="f" strokeweight="1pt">
                    <o:lock v:ext="edit" aspectratio="t"/>
                    <v:textbox inset="3.6pt,,3.6pt">
                      <w:txbxContent>
                        <w:sdt>
                          <w:sdtPr>
                            <w:rPr>
                              <w:color w:val="FFFFFF" w:themeColor="background1"/>
                              <w:sz w:val="24"/>
                              <w:szCs w:val="24"/>
                            </w:rPr>
                            <w:alias w:val="Année"/>
                            <w:tag w:val=""/>
                            <w:id w:val="1595126926"/>
                            <w:dataBinding w:prefixMappings="xmlns:ns0='http://schemas.microsoft.com/office/2006/coverPageProps' " w:xpath="/ns0:CoverPageProperties[1]/ns0:PublishDate[1]" w:storeItemID="{55AF091B-3C7A-41E3-B477-F2FDAA23CFDA}"/>
                            <w:date w:fullDate="2025-01-01T00:00:00Z">
                              <w:dateFormat w:val="yyyy"/>
                              <w:lid w:val="fr-FR"/>
                              <w:storeMappedDataAs w:val="dateTime"/>
                              <w:calendar w:val="gregorian"/>
                            </w:date>
                          </w:sdtPr>
                          <w:sdtContent>
                            <w:p w14:paraId="602855B6" w14:textId="70F0ABB8" w:rsidR="00543EB2" w:rsidRDefault="00543EB2">
                              <w:pPr>
                                <w:pStyle w:val="Sansinterligne"/>
                                <w:jc w:val="right"/>
                                <w:rPr>
                                  <w:color w:val="FFFFFF" w:themeColor="background1"/>
                                  <w:sz w:val="24"/>
                                  <w:szCs w:val="24"/>
                                </w:rPr>
                              </w:pPr>
                              <w:r>
                                <w:rPr>
                                  <w:color w:val="FFFFFF" w:themeColor="background1"/>
                                  <w:sz w:val="24"/>
                                  <w:szCs w:val="24"/>
                                </w:rPr>
                                <w:t>202</w:t>
                              </w:r>
                              <w:r w:rsidR="00C31D9D">
                                <w:rPr>
                                  <w:color w:val="FFFFFF" w:themeColor="background1"/>
                                  <w:sz w:val="24"/>
                                  <w:szCs w:val="24"/>
                                </w:rPr>
                                <w:t>5</w:t>
                              </w:r>
                            </w:p>
                          </w:sdtContent>
                        </w:sdt>
                      </w:txbxContent>
                    </v:textbox>
                    <w10:wrap anchorx="margin" anchory="page"/>
                  </v:rect>
                </w:pict>
              </mc:Fallback>
            </mc:AlternateContent>
          </w:r>
          <w:r>
            <w:br w:type="page"/>
          </w:r>
        </w:p>
        <w:sdt>
          <w:sdtPr>
            <w:rPr>
              <w:rFonts w:asciiTheme="minorHAnsi" w:eastAsiaTheme="minorHAnsi" w:hAnsiTheme="minorHAnsi" w:cstheme="minorBidi"/>
              <w:color w:val="auto"/>
              <w:kern w:val="2"/>
              <w:sz w:val="22"/>
              <w:szCs w:val="22"/>
              <w:lang w:eastAsia="en-US"/>
              <w14:ligatures w14:val="standardContextual"/>
            </w:rPr>
            <w:id w:val="-1714108757"/>
            <w:docPartObj>
              <w:docPartGallery w:val="Table of Contents"/>
              <w:docPartUnique/>
            </w:docPartObj>
          </w:sdtPr>
          <w:sdtEndPr>
            <w:rPr>
              <w:b/>
              <w:bCs/>
            </w:rPr>
          </w:sdtEndPr>
          <w:sdtContent>
            <w:p w14:paraId="15CF2BCB" w14:textId="77777777" w:rsidR="00BF66C3" w:rsidRDefault="00BF66C3">
              <w:pPr>
                <w:pStyle w:val="En-ttedetabledesmatires"/>
              </w:pPr>
              <w:r>
                <w:t>Table des matières</w:t>
              </w:r>
            </w:p>
            <w:p w14:paraId="7C79E2FA" w14:textId="0E876281" w:rsidR="00C31D9D" w:rsidRDefault="00BF66C3">
              <w:pPr>
                <w:pStyle w:val="TM1"/>
                <w:tabs>
                  <w:tab w:val="left" w:pos="440"/>
                  <w:tab w:val="right" w:leader="dot" w:pos="9062"/>
                </w:tabs>
                <w:rPr>
                  <w:rFonts w:eastAsiaTheme="minorEastAsia"/>
                  <w:noProof/>
                  <w:sz w:val="24"/>
                  <w:szCs w:val="24"/>
                  <w:lang w:eastAsia="fr-FR"/>
                </w:rPr>
              </w:pPr>
              <w:r>
                <w:fldChar w:fldCharType="begin"/>
              </w:r>
              <w:r>
                <w:instrText xml:space="preserve"> TOC \o "1-3" \h \z \u </w:instrText>
              </w:r>
              <w:r>
                <w:fldChar w:fldCharType="separate"/>
              </w:r>
              <w:hyperlink w:anchor="_Toc231147227" w:history="1">
                <w:r w:rsidR="00C31D9D" w:rsidRPr="00A037E4">
                  <w:rPr>
                    <w:rStyle w:val="Lienhypertexte"/>
                    <w:b/>
                    <w:bCs/>
                    <w:noProof/>
                  </w:rPr>
                  <w:t>I-</w:t>
                </w:r>
                <w:r w:rsidR="00C31D9D">
                  <w:rPr>
                    <w:rFonts w:eastAsiaTheme="minorEastAsia"/>
                    <w:noProof/>
                    <w:sz w:val="24"/>
                    <w:szCs w:val="24"/>
                    <w:lang w:eastAsia="fr-FR"/>
                  </w:rPr>
                  <w:tab/>
                </w:r>
                <w:r w:rsidR="00C31D9D" w:rsidRPr="00A037E4">
                  <w:rPr>
                    <w:rStyle w:val="Lienhypertexte"/>
                    <w:b/>
                    <w:bCs/>
                    <w:noProof/>
                  </w:rPr>
                  <w:t>Cahier des charges – Expression des besoins</w:t>
                </w:r>
                <w:r w:rsidR="00C31D9D">
                  <w:rPr>
                    <w:noProof/>
                    <w:webHidden/>
                  </w:rPr>
                  <w:tab/>
                </w:r>
                <w:r w:rsidR="00C31D9D">
                  <w:rPr>
                    <w:noProof/>
                    <w:webHidden/>
                  </w:rPr>
                  <w:fldChar w:fldCharType="begin"/>
                </w:r>
                <w:r w:rsidR="00C31D9D">
                  <w:rPr>
                    <w:noProof/>
                    <w:webHidden/>
                  </w:rPr>
                  <w:instrText xml:space="preserve"> PAGEREF _Toc231147227 \h </w:instrText>
                </w:r>
                <w:r w:rsidR="00C31D9D">
                  <w:rPr>
                    <w:noProof/>
                    <w:webHidden/>
                  </w:rPr>
                </w:r>
                <w:r w:rsidR="00C31D9D">
                  <w:rPr>
                    <w:noProof/>
                    <w:webHidden/>
                  </w:rPr>
                  <w:fldChar w:fldCharType="separate"/>
                </w:r>
                <w:r w:rsidR="006F5EEA">
                  <w:rPr>
                    <w:noProof/>
                    <w:webHidden/>
                  </w:rPr>
                  <w:t>2</w:t>
                </w:r>
                <w:r w:rsidR="00C31D9D">
                  <w:rPr>
                    <w:noProof/>
                    <w:webHidden/>
                  </w:rPr>
                  <w:fldChar w:fldCharType="end"/>
                </w:r>
              </w:hyperlink>
            </w:p>
            <w:p w14:paraId="6B0594D7" w14:textId="687146A6" w:rsidR="00C31D9D" w:rsidRDefault="00000000">
              <w:pPr>
                <w:pStyle w:val="TM2"/>
                <w:tabs>
                  <w:tab w:val="left" w:pos="720"/>
                  <w:tab w:val="right" w:leader="dot" w:pos="9062"/>
                </w:tabs>
                <w:rPr>
                  <w:rFonts w:eastAsiaTheme="minorEastAsia"/>
                  <w:noProof/>
                  <w:sz w:val="24"/>
                  <w:szCs w:val="24"/>
                  <w:lang w:eastAsia="fr-FR"/>
                </w:rPr>
              </w:pPr>
              <w:hyperlink w:anchor="_Toc231147228" w:history="1">
                <w:r w:rsidR="00C31D9D" w:rsidRPr="00A037E4">
                  <w:rPr>
                    <w:rStyle w:val="Lienhypertexte"/>
                    <w:noProof/>
                  </w:rPr>
                  <w:t>1)</w:t>
                </w:r>
                <w:r w:rsidR="00C31D9D">
                  <w:rPr>
                    <w:rFonts w:eastAsiaTheme="minorEastAsia"/>
                    <w:noProof/>
                    <w:sz w:val="24"/>
                    <w:szCs w:val="24"/>
                    <w:lang w:eastAsia="fr-FR"/>
                  </w:rPr>
                  <w:tab/>
                </w:r>
                <w:r w:rsidR="00C31D9D" w:rsidRPr="00A037E4">
                  <w:rPr>
                    <w:rStyle w:val="Lienhypertexte"/>
                    <w:noProof/>
                  </w:rPr>
                  <w:t>Descriptif de l’existant</w:t>
                </w:r>
                <w:r w:rsidR="00C31D9D">
                  <w:rPr>
                    <w:noProof/>
                    <w:webHidden/>
                  </w:rPr>
                  <w:tab/>
                </w:r>
                <w:r w:rsidR="00C31D9D">
                  <w:rPr>
                    <w:noProof/>
                    <w:webHidden/>
                  </w:rPr>
                  <w:fldChar w:fldCharType="begin"/>
                </w:r>
                <w:r w:rsidR="00C31D9D">
                  <w:rPr>
                    <w:noProof/>
                    <w:webHidden/>
                  </w:rPr>
                  <w:instrText xml:space="preserve"> PAGEREF _Toc231147228 \h </w:instrText>
                </w:r>
                <w:r w:rsidR="00C31D9D">
                  <w:rPr>
                    <w:noProof/>
                    <w:webHidden/>
                  </w:rPr>
                </w:r>
                <w:r w:rsidR="00C31D9D">
                  <w:rPr>
                    <w:noProof/>
                    <w:webHidden/>
                  </w:rPr>
                  <w:fldChar w:fldCharType="separate"/>
                </w:r>
                <w:r w:rsidR="006F5EEA">
                  <w:rPr>
                    <w:noProof/>
                    <w:webHidden/>
                  </w:rPr>
                  <w:t>2</w:t>
                </w:r>
                <w:r w:rsidR="00C31D9D">
                  <w:rPr>
                    <w:noProof/>
                    <w:webHidden/>
                  </w:rPr>
                  <w:fldChar w:fldCharType="end"/>
                </w:r>
              </w:hyperlink>
            </w:p>
            <w:p w14:paraId="502BFE68" w14:textId="70A71B14" w:rsidR="00C31D9D" w:rsidRDefault="00000000">
              <w:pPr>
                <w:pStyle w:val="TM3"/>
                <w:tabs>
                  <w:tab w:val="left" w:pos="960"/>
                  <w:tab w:val="right" w:leader="dot" w:pos="9062"/>
                </w:tabs>
                <w:rPr>
                  <w:rFonts w:eastAsiaTheme="minorEastAsia"/>
                  <w:noProof/>
                  <w:sz w:val="24"/>
                  <w:szCs w:val="24"/>
                  <w:lang w:eastAsia="fr-FR"/>
                </w:rPr>
              </w:pPr>
              <w:hyperlink w:anchor="_Toc231147229" w:history="1">
                <w:r w:rsidR="00C31D9D" w:rsidRPr="00A037E4">
                  <w:rPr>
                    <w:rStyle w:val="Lienhypertexte"/>
                    <w:rFonts w:asciiTheme="majorHAnsi" w:hAnsiTheme="majorHAnsi" w:cstheme="majorHAnsi"/>
                    <w:noProof/>
                  </w:rPr>
                  <w:t>a)</w:t>
                </w:r>
                <w:r w:rsidR="00C31D9D">
                  <w:rPr>
                    <w:rFonts w:eastAsiaTheme="minorEastAsia"/>
                    <w:noProof/>
                    <w:sz w:val="24"/>
                    <w:szCs w:val="24"/>
                    <w:lang w:eastAsia="fr-FR"/>
                  </w:rPr>
                  <w:tab/>
                </w:r>
                <w:r w:rsidR="00C31D9D" w:rsidRPr="00A037E4">
                  <w:rPr>
                    <w:rStyle w:val="Lienhypertexte"/>
                    <w:rFonts w:asciiTheme="majorHAnsi" w:hAnsiTheme="majorHAnsi" w:cstheme="majorHAnsi"/>
                    <w:noProof/>
                  </w:rPr>
                  <w:t>SCHEMA</w:t>
                </w:r>
                <w:r w:rsidR="00C31D9D">
                  <w:rPr>
                    <w:noProof/>
                    <w:webHidden/>
                  </w:rPr>
                  <w:tab/>
                </w:r>
                <w:r w:rsidR="00C31D9D">
                  <w:rPr>
                    <w:noProof/>
                    <w:webHidden/>
                  </w:rPr>
                  <w:fldChar w:fldCharType="begin"/>
                </w:r>
                <w:r w:rsidR="00C31D9D">
                  <w:rPr>
                    <w:noProof/>
                    <w:webHidden/>
                  </w:rPr>
                  <w:instrText xml:space="preserve"> PAGEREF _Toc231147229 \h </w:instrText>
                </w:r>
                <w:r w:rsidR="00C31D9D">
                  <w:rPr>
                    <w:noProof/>
                    <w:webHidden/>
                  </w:rPr>
                </w:r>
                <w:r w:rsidR="00C31D9D">
                  <w:rPr>
                    <w:noProof/>
                    <w:webHidden/>
                  </w:rPr>
                  <w:fldChar w:fldCharType="separate"/>
                </w:r>
                <w:r w:rsidR="006F5EEA">
                  <w:rPr>
                    <w:noProof/>
                    <w:webHidden/>
                  </w:rPr>
                  <w:t>2</w:t>
                </w:r>
                <w:r w:rsidR="00C31D9D">
                  <w:rPr>
                    <w:noProof/>
                    <w:webHidden/>
                  </w:rPr>
                  <w:fldChar w:fldCharType="end"/>
                </w:r>
              </w:hyperlink>
            </w:p>
            <w:p w14:paraId="42CBB0D3" w14:textId="475BBE5F" w:rsidR="00C31D9D" w:rsidRDefault="00000000">
              <w:pPr>
                <w:pStyle w:val="TM3"/>
                <w:tabs>
                  <w:tab w:val="left" w:pos="960"/>
                  <w:tab w:val="right" w:leader="dot" w:pos="9062"/>
                </w:tabs>
                <w:rPr>
                  <w:rFonts w:eastAsiaTheme="minorEastAsia"/>
                  <w:noProof/>
                  <w:sz w:val="24"/>
                  <w:szCs w:val="24"/>
                  <w:lang w:eastAsia="fr-FR"/>
                </w:rPr>
              </w:pPr>
              <w:hyperlink w:anchor="_Toc231147230" w:history="1">
                <w:r w:rsidR="00C31D9D" w:rsidRPr="00A037E4">
                  <w:rPr>
                    <w:rStyle w:val="Lienhypertexte"/>
                    <w:rFonts w:asciiTheme="majorHAnsi" w:hAnsiTheme="majorHAnsi" w:cstheme="majorHAnsi"/>
                    <w:noProof/>
                  </w:rPr>
                  <w:t>b)</w:t>
                </w:r>
                <w:r w:rsidR="00C31D9D">
                  <w:rPr>
                    <w:rFonts w:eastAsiaTheme="minorEastAsia"/>
                    <w:noProof/>
                    <w:sz w:val="24"/>
                    <w:szCs w:val="24"/>
                    <w:lang w:eastAsia="fr-FR"/>
                  </w:rPr>
                  <w:tab/>
                </w:r>
                <w:r w:rsidR="00C31D9D" w:rsidRPr="00A037E4">
                  <w:rPr>
                    <w:rStyle w:val="Lienhypertexte"/>
                    <w:rFonts w:asciiTheme="majorHAnsi" w:hAnsiTheme="majorHAnsi" w:cstheme="majorHAnsi"/>
                    <w:noProof/>
                  </w:rPr>
                  <w:t>Tableau d’adressage</w:t>
                </w:r>
                <w:r w:rsidR="00C31D9D">
                  <w:rPr>
                    <w:noProof/>
                    <w:webHidden/>
                  </w:rPr>
                  <w:tab/>
                </w:r>
                <w:r w:rsidR="00C31D9D">
                  <w:rPr>
                    <w:noProof/>
                    <w:webHidden/>
                  </w:rPr>
                  <w:fldChar w:fldCharType="begin"/>
                </w:r>
                <w:r w:rsidR="00C31D9D">
                  <w:rPr>
                    <w:noProof/>
                    <w:webHidden/>
                  </w:rPr>
                  <w:instrText xml:space="preserve"> PAGEREF _Toc231147230 \h </w:instrText>
                </w:r>
                <w:r w:rsidR="00C31D9D">
                  <w:rPr>
                    <w:noProof/>
                    <w:webHidden/>
                  </w:rPr>
                </w:r>
                <w:r w:rsidR="00C31D9D">
                  <w:rPr>
                    <w:noProof/>
                    <w:webHidden/>
                  </w:rPr>
                  <w:fldChar w:fldCharType="separate"/>
                </w:r>
                <w:r w:rsidR="006F5EEA">
                  <w:rPr>
                    <w:noProof/>
                    <w:webHidden/>
                  </w:rPr>
                  <w:t>3</w:t>
                </w:r>
                <w:r w:rsidR="00C31D9D">
                  <w:rPr>
                    <w:noProof/>
                    <w:webHidden/>
                  </w:rPr>
                  <w:fldChar w:fldCharType="end"/>
                </w:r>
              </w:hyperlink>
            </w:p>
            <w:p w14:paraId="1B4B6EB7" w14:textId="7E720FA1" w:rsidR="00C31D9D" w:rsidRDefault="00000000">
              <w:pPr>
                <w:pStyle w:val="TM2"/>
                <w:tabs>
                  <w:tab w:val="left" w:pos="720"/>
                  <w:tab w:val="right" w:leader="dot" w:pos="9062"/>
                </w:tabs>
                <w:rPr>
                  <w:rFonts w:eastAsiaTheme="minorEastAsia"/>
                  <w:noProof/>
                  <w:sz w:val="24"/>
                  <w:szCs w:val="24"/>
                  <w:lang w:eastAsia="fr-FR"/>
                </w:rPr>
              </w:pPr>
              <w:hyperlink w:anchor="_Toc231147231" w:history="1">
                <w:r w:rsidR="00C31D9D" w:rsidRPr="00A037E4">
                  <w:rPr>
                    <w:rStyle w:val="Lienhypertexte"/>
                    <w:noProof/>
                  </w:rPr>
                  <w:t>2)</w:t>
                </w:r>
                <w:r w:rsidR="00C31D9D">
                  <w:rPr>
                    <w:rFonts w:eastAsiaTheme="minorEastAsia"/>
                    <w:noProof/>
                    <w:sz w:val="24"/>
                    <w:szCs w:val="24"/>
                    <w:lang w:eastAsia="fr-FR"/>
                  </w:rPr>
                  <w:tab/>
                </w:r>
                <w:r w:rsidR="00C31D9D" w:rsidRPr="00A037E4">
                  <w:rPr>
                    <w:rStyle w:val="Lienhypertexte"/>
                    <w:noProof/>
                  </w:rPr>
                  <w:t>Besoin</w:t>
                </w:r>
                <w:r w:rsidR="00C31D9D">
                  <w:rPr>
                    <w:noProof/>
                    <w:webHidden/>
                  </w:rPr>
                  <w:tab/>
                </w:r>
                <w:r w:rsidR="00C31D9D">
                  <w:rPr>
                    <w:noProof/>
                    <w:webHidden/>
                  </w:rPr>
                  <w:fldChar w:fldCharType="begin"/>
                </w:r>
                <w:r w:rsidR="00C31D9D">
                  <w:rPr>
                    <w:noProof/>
                    <w:webHidden/>
                  </w:rPr>
                  <w:instrText xml:space="preserve"> PAGEREF _Toc231147231 \h </w:instrText>
                </w:r>
                <w:r w:rsidR="00C31D9D">
                  <w:rPr>
                    <w:noProof/>
                    <w:webHidden/>
                  </w:rPr>
                </w:r>
                <w:r w:rsidR="00C31D9D">
                  <w:rPr>
                    <w:noProof/>
                    <w:webHidden/>
                  </w:rPr>
                  <w:fldChar w:fldCharType="separate"/>
                </w:r>
                <w:r w:rsidR="006F5EEA">
                  <w:rPr>
                    <w:noProof/>
                    <w:webHidden/>
                  </w:rPr>
                  <w:t>3</w:t>
                </w:r>
                <w:r w:rsidR="00C31D9D">
                  <w:rPr>
                    <w:noProof/>
                    <w:webHidden/>
                  </w:rPr>
                  <w:fldChar w:fldCharType="end"/>
                </w:r>
              </w:hyperlink>
            </w:p>
            <w:p w14:paraId="37E310B6" w14:textId="286F1A30" w:rsidR="00C31D9D" w:rsidRDefault="00000000">
              <w:pPr>
                <w:pStyle w:val="TM1"/>
                <w:tabs>
                  <w:tab w:val="left" w:pos="440"/>
                  <w:tab w:val="right" w:leader="dot" w:pos="9062"/>
                </w:tabs>
                <w:rPr>
                  <w:rFonts w:eastAsiaTheme="minorEastAsia"/>
                  <w:noProof/>
                  <w:sz w:val="24"/>
                  <w:szCs w:val="24"/>
                  <w:lang w:eastAsia="fr-FR"/>
                </w:rPr>
              </w:pPr>
              <w:hyperlink w:anchor="_Toc231147232" w:history="1">
                <w:r w:rsidR="00C31D9D" w:rsidRPr="00A037E4">
                  <w:rPr>
                    <w:rStyle w:val="Lienhypertexte"/>
                    <w:noProof/>
                  </w:rPr>
                  <w:t>II-</w:t>
                </w:r>
                <w:r w:rsidR="00C31D9D">
                  <w:rPr>
                    <w:rFonts w:eastAsiaTheme="minorEastAsia"/>
                    <w:noProof/>
                    <w:sz w:val="24"/>
                    <w:szCs w:val="24"/>
                    <w:lang w:eastAsia="fr-FR"/>
                  </w:rPr>
                  <w:tab/>
                </w:r>
                <w:r w:rsidR="00C31D9D" w:rsidRPr="00A037E4">
                  <w:rPr>
                    <w:rStyle w:val="Lienhypertexte"/>
                    <w:noProof/>
                  </w:rPr>
                  <w:t>Analyse</w:t>
                </w:r>
                <w:r w:rsidR="00C31D9D">
                  <w:rPr>
                    <w:noProof/>
                    <w:webHidden/>
                  </w:rPr>
                  <w:tab/>
                </w:r>
                <w:r w:rsidR="00C31D9D">
                  <w:rPr>
                    <w:noProof/>
                    <w:webHidden/>
                  </w:rPr>
                  <w:fldChar w:fldCharType="begin"/>
                </w:r>
                <w:r w:rsidR="00C31D9D">
                  <w:rPr>
                    <w:noProof/>
                    <w:webHidden/>
                  </w:rPr>
                  <w:instrText xml:space="preserve"> PAGEREF _Toc231147232 \h </w:instrText>
                </w:r>
                <w:r w:rsidR="00C31D9D">
                  <w:rPr>
                    <w:noProof/>
                    <w:webHidden/>
                  </w:rPr>
                </w:r>
                <w:r w:rsidR="00C31D9D">
                  <w:rPr>
                    <w:noProof/>
                    <w:webHidden/>
                  </w:rPr>
                  <w:fldChar w:fldCharType="separate"/>
                </w:r>
                <w:r w:rsidR="006F5EEA">
                  <w:rPr>
                    <w:noProof/>
                    <w:webHidden/>
                  </w:rPr>
                  <w:t>3</w:t>
                </w:r>
                <w:r w:rsidR="00C31D9D">
                  <w:rPr>
                    <w:noProof/>
                    <w:webHidden/>
                  </w:rPr>
                  <w:fldChar w:fldCharType="end"/>
                </w:r>
              </w:hyperlink>
            </w:p>
            <w:p w14:paraId="1D04F2BB" w14:textId="1685DD6F" w:rsidR="00C31D9D" w:rsidRDefault="00000000">
              <w:pPr>
                <w:pStyle w:val="TM2"/>
                <w:tabs>
                  <w:tab w:val="left" w:pos="720"/>
                  <w:tab w:val="right" w:leader="dot" w:pos="9062"/>
                </w:tabs>
                <w:rPr>
                  <w:rFonts w:eastAsiaTheme="minorEastAsia"/>
                  <w:noProof/>
                  <w:sz w:val="24"/>
                  <w:szCs w:val="24"/>
                  <w:lang w:eastAsia="fr-FR"/>
                </w:rPr>
              </w:pPr>
              <w:hyperlink w:anchor="_Toc231147233" w:history="1">
                <w:r w:rsidR="00C31D9D" w:rsidRPr="00A037E4">
                  <w:rPr>
                    <w:rStyle w:val="Lienhypertexte"/>
                    <w:noProof/>
                  </w:rPr>
                  <w:t>1)</w:t>
                </w:r>
                <w:r w:rsidR="00C31D9D">
                  <w:rPr>
                    <w:rFonts w:eastAsiaTheme="minorEastAsia"/>
                    <w:noProof/>
                    <w:sz w:val="24"/>
                    <w:szCs w:val="24"/>
                    <w:lang w:eastAsia="fr-FR"/>
                  </w:rPr>
                  <w:tab/>
                </w:r>
                <w:r w:rsidR="00C31D9D" w:rsidRPr="00A037E4">
                  <w:rPr>
                    <w:rStyle w:val="Lienhypertexte"/>
                    <w:noProof/>
                  </w:rPr>
                  <w:t>Descriptifs des solutions et choix des solutions</w:t>
                </w:r>
                <w:r w:rsidR="00C31D9D">
                  <w:rPr>
                    <w:noProof/>
                    <w:webHidden/>
                  </w:rPr>
                  <w:tab/>
                </w:r>
                <w:r w:rsidR="00C31D9D">
                  <w:rPr>
                    <w:noProof/>
                    <w:webHidden/>
                  </w:rPr>
                  <w:fldChar w:fldCharType="begin"/>
                </w:r>
                <w:r w:rsidR="00C31D9D">
                  <w:rPr>
                    <w:noProof/>
                    <w:webHidden/>
                  </w:rPr>
                  <w:instrText xml:space="preserve"> PAGEREF _Toc231147233 \h </w:instrText>
                </w:r>
                <w:r w:rsidR="00C31D9D">
                  <w:rPr>
                    <w:noProof/>
                    <w:webHidden/>
                  </w:rPr>
                </w:r>
                <w:r w:rsidR="00C31D9D">
                  <w:rPr>
                    <w:noProof/>
                    <w:webHidden/>
                  </w:rPr>
                  <w:fldChar w:fldCharType="separate"/>
                </w:r>
                <w:r w:rsidR="006F5EEA">
                  <w:rPr>
                    <w:noProof/>
                    <w:webHidden/>
                  </w:rPr>
                  <w:t>3</w:t>
                </w:r>
                <w:r w:rsidR="00C31D9D">
                  <w:rPr>
                    <w:noProof/>
                    <w:webHidden/>
                  </w:rPr>
                  <w:fldChar w:fldCharType="end"/>
                </w:r>
              </w:hyperlink>
            </w:p>
            <w:p w14:paraId="61E0B6E4" w14:textId="3672A79C" w:rsidR="00C31D9D" w:rsidRDefault="00000000">
              <w:pPr>
                <w:pStyle w:val="TM2"/>
                <w:tabs>
                  <w:tab w:val="left" w:pos="720"/>
                  <w:tab w:val="right" w:leader="dot" w:pos="9062"/>
                </w:tabs>
                <w:rPr>
                  <w:rFonts w:eastAsiaTheme="minorEastAsia"/>
                  <w:noProof/>
                  <w:sz w:val="24"/>
                  <w:szCs w:val="24"/>
                  <w:lang w:eastAsia="fr-FR"/>
                </w:rPr>
              </w:pPr>
              <w:hyperlink w:anchor="_Toc231147234" w:history="1">
                <w:r w:rsidR="00C31D9D" w:rsidRPr="00A037E4">
                  <w:rPr>
                    <w:rStyle w:val="Lienhypertexte"/>
                    <w:noProof/>
                  </w:rPr>
                  <w:t>2)</w:t>
                </w:r>
                <w:r w:rsidR="00C31D9D">
                  <w:rPr>
                    <w:rFonts w:eastAsiaTheme="minorEastAsia"/>
                    <w:noProof/>
                    <w:sz w:val="24"/>
                    <w:szCs w:val="24"/>
                    <w:lang w:eastAsia="fr-FR"/>
                  </w:rPr>
                  <w:tab/>
                </w:r>
                <w:r w:rsidR="00C31D9D" w:rsidRPr="00A037E4">
                  <w:rPr>
                    <w:rStyle w:val="Lienhypertexte"/>
                    <w:noProof/>
                  </w:rPr>
                  <w:t>Prévisions des tests de validation</w:t>
                </w:r>
                <w:r w:rsidR="00C31D9D">
                  <w:rPr>
                    <w:noProof/>
                    <w:webHidden/>
                  </w:rPr>
                  <w:tab/>
                </w:r>
                <w:r w:rsidR="00C31D9D">
                  <w:rPr>
                    <w:noProof/>
                    <w:webHidden/>
                  </w:rPr>
                  <w:fldChar w:fldCharType="begin"/>
                </w:r>
                <w:r w:rsidR="00C31D9D">
                  <w:rPr>
                    <w:noProof/>
                    <w:webHidden/>
                  </w:rPr>
                  <w:instrText xml:space="preserve"> PAGEREF _Toc231147234 \h </w:instrText>
                </w:r>
                <w:r w:rsidR="00C31D9D">
                  <w:rPr>
                    <w:noProof/>
                    <w:webHidden/>
                  </w:rPr>
                </w:r>
                <w:r w:rsidR="00C31D9D">
                  <w:rPr>
                    <w:noProof/>
                    <w:webHidden/>
                  </w:rPr>
                  <w:fldChar w:fldCharType="separate"/>
                </w:r>
                <w:r w:rsidR="006F5EEA">
                  <w:rPr>
                    <w:noProof/>
                    <w:webHidden/>
                  </w:rPr>
                  <w:t>3</w:t>
                </w:r>
                <w:r w:rsidR="00C31D9D">
                  <w:rPr>
                    <w:noProof/>
                    <w:webHidden/>
                  </w:rPr>
                  <w:fldChar w:fldCharType="end"/>
                </w:r>
              </w:hyperlink>
            </w:p>
            <w:p w14:paraId="04D52332" w14:textId="55A02AFC" w:rsidR="00C31D9D" w:rsidRDefault="00000000">
              <w:pPr>
                <w:pStyle w:val="TM1"/>
                <w:tabs>
                  <w:tab w:val="left" w:pos="720"/>
                  <w:tab w:val="right" w:leader="dot" w:pos="9062"/>
                </w:tabs>
                <w:rPr>
                  <w:rFonts w:eastAsiaTheme="minorEastAsia"/>
                  <w:noProof/>
                  <w:sz w:val="24"/>
                  <w:szCs w:val="24"/>
                  <w:lang w:eastAsia="fr-FR"/>
                </w:rPr>
              </w:pPr>
              <w:hyperlink w:anchor="_Toc231147235" w:history="1">
                <w:r w:rsidR="00C31D9D" w:rsidRPr="00A037E4">
                  <w:rPr>
                    <w:rStyle w:val="Lienhypertexte"/>
                    <w:noProof/>
                  </w:rPr>
                  <w:t>III-</w:t>
                </w:r>
                <w:r w:rsidR="00C31D9D">
                  <w:rPr>
                    <w:rFonts w:eastAsiaTheme="minorEastAsia"/>
                    <w:noProof/>
                    <w:sz w:val="24"/>
                    <w:szCs w:val="24"/>
                    <w:lang w:eastAsia="fr-FR"/>
                  </w:rPr>
                  <w:tab/>
                </w:r>
                <w:r w:rsidR="00C31D9D" w:rsidRPr="00A037E4">
                  <w:rPr>
                    <w:rStyle w:val="Lienhypertexte"/>
                    <w:noProof/>
                  </w:rPr>
                  <w:t>Mise en place</w:t>
                </w:r>
                <w:r w:rsidR="00C31D9D">
                  <w:rPr>
                    <w:noProof/>
                    <w:webHidden/>
                  </w:rPr>
                  <w:tab/>
                </w:r>
                <w:r w:rsidR="00C31D9D">
                  <w:rPr>
                    <w:noProof/>
                    <w:webHidden/>
                  </w:rPr>
                  <w:fldChar w:fldCharType="begin"/>
                </w:r>
                <w:r w:rsidR="00C31D9D">
                  <w:rPr>
                    <w:noProof/>
                    <w:webHidden/>
                  </w:rPr>
                  <w:instrText xml:space="preserve"> PAGEREF _Toc231147235 \h </w:instrText>
                </w:r>
                <w:r w:rsidR="00C31D9D">
                  <w:rPr>
                    <w:noProof/>
                    <w:webHidden/>
                  </w:rPr>
                </w:r>
                <w:r w:rsidR="00C31D9D">
                  <w:rPr>
                    <w:noProof/>
                    <w:webHidden/>
                  </w:rPr>
                  <w:fldChar w:fldCharType="separate"/>
                </w:r>
                <w:r w:rsidR="006F5EEA">
                  <w:rPr>
                    <w:noProof/>
                    <w:webHidden/>
                  </w:rPr>
                  <w:t>4</w:t>
                </w:r>
                <w:r w:rsidR="00C31D9D">
                  <w:rPr>
                    <w:noProof/>
                    <w:webHidden/>
                  </w:rPr>
                  <w:fldChar w:fldCharType="end"/>
                </w:r>
              </w:hyperlink>
            </w:p>
            <w:p w14:paraId="7FB3EAE2" w14:textId="52DCC49D" w:rsidR="00C31D9D" w:rsidRDefault="00000000">
              <w:pPr>
                <w:pStyle w:val="TM2"/>
                <w:tabs>
                  <w:tab w:val="left" w:pos="720"/>
                  <w:tab w:val="right" w:leader="dot" w:pos="9062"/>
                </w:tabs>
                <w:rPr>
                  <w:rFonts w:eastAsiaTheme="minorEastAsia"/>
                  <w:noProof/>
                  <w:sz w:val="24"/>
                  <w:szCs w:val="24"/>
                  <w:lang w:eastAsia="fr-FR"/>
                </w:rPr>
              </w:pPr>
              <w:hyperlink w:anchor="_Toc231147236" w:history="1">
                <w:r w:rsidR="00C31D9D" w:rsidRPr="00A037E4">
                  <w:rPr>
                    <w:rStyle w:val="Lienhypertexte"/>
                    <w:noProof/>
                  </w:rPr>
                  <w:t>1)</w:t>
                </w:r>
                <w:r w:rsidR="00C31D9D">
                  <w:rPr>
                    <w:rFonts w:eastAsiaTheme="minorEastAsia"/>
                    <w:noProof/>
                    <w:sz w:val="24"/>
                    <w:szCs w:val="24"/>
                    <w:lang w:eastAsia="fr-FR"/>
                  </w:rPr>
                  <w:tab/>
                </w:r>
                <w:r w:rsidR="00C31D9D" w:rsidRPr="00A037E4">
                  <w:rPr>
                    <w:rStyle w:val="Lienhypertexte"/>
                    <w:noProof/>
                  </w:rPr>
                  <w:t>Schéma, Tableau d’adressage</w:t>
                </w:r>
                <w:r w:rsidR="00C31D9D">
                  <w:rPr>
                    <w:noProof/>
                    <w:webHidden/>
                  </w:rPr>
                  <w:tab/>
                </w:r>
                <w:r w:rsidR="00C31D9D">
                  <w:rPr>
                    <w:noProof/>
                    <w:webHidden/>
                  </w:rPr>
                  <w:fldChar w:fldCharType="begin"/>
                </w:r>
                <w:r w:rsidR="00C31D9D">
                  <w:rPr>
                    <w:noProof/>
                    <w:webHidden/>
                  </w:rPr>
                  <w:instrText xml:space="preserve"> PAGEREF _Toc231147236 \h </w:instrText>
                </w:r>
                <w:r w:rsidR="00C31D9D">
                  <w:rPr>
                    <w:noProof/>
                    <w:webHidden/>
                  </w:rPr>
                </w:r>
                <w:r w:rsidR="00C31D9D">
                  <w:rPr>
                    <w:noProof/>
                    <w:webHidden/>
                  </w:rPr>
                  <w:fldChar w:fldCharType="separate"/>
                </w:r>
                <w:r w:rsidR="006F5EEA">
                  <w:rPr>
                    <w:noProof/>
                    <w:webHidden/>
                  </w:rPr>
                  <w:t>4</w:t>
                </w:r>
                <w:r w:rsidR="00C31D9D">
                  <w:rPr>
                    <w:noProof/>
                    <w:webHidden/>
                  </w:rPr>
                  <w:fldChar w:fldCharType="end"/>
                </w:r>
              </w:hyperlink>
            </w:p>
            <w:p w14:paraId="3446E95F" w14:textId="28050C26" w:rsidR="00C31D9D" w:rsidRDefault="00000000">
              <w:pPr>
                <w:pStyle w:val="TM2"/>
                <w:tabs>
                  <w:tab w:val="left" w:pos="720"/>
                  <w:tab w:val="right" w:leader="dot" w:pos="9062"/>
                </w:tabs>
                <w:rPr>
                  <w:rFonts w:eastAsiaTheme="minorEastAsia"/>
                  <w:noProof/>
                  <w:sz w:val="24"/>
                  <w:szCs w:val="24"/>
                  <w:lang w:eastAsia="fr-FR"/>
                </w:rPr>
              </w:pPr>
              <w:hyperlink w:anchor="_Toc231147237" w:history="1">
                <w:r w:rsidR="00C31D9D" w:rsidRPr="00A037E4">
                  <w:rPr>
                    <w:rStyle w:val="Lienhypertexte"/>
                    <w:noProof/>
                  </w:rPr>
                  <w:t>2)</w:t>
                </w:r>
                <w:r w:rsidR="00C31D9D">
                  <w:rPr>
                    <w:rFonts w:eastAsiaTheme="minorEastAsia"/>
                    <w:noProof/>
                    <w:sz w:val="24"/>
                    <w:szCs w:val="24"/>
                    <w:lang w:eastAsia="fr-FR"/>
                  </w:rPr>
                  <w:tab/>
                </w:r>
                <w:r w:rsidR="00C31D9D" w:rsidRPr="00A037E4">
                  <w:rPr>
                    <w:rStyle w:val="Lienhypertexte"/>
                    <w:noProof/>
                  </w:rPr>
                  <w:t>Méthodologie</w:t>
                </w:r>
                <w:r w:rsidR="00C31D9D">
                  <w:rPr>
                    <w:noProof/>
                    <w:webHidden/>
                  </w:rPr>
                  <w:tab/>
                </w:r>
                <w:r w:rsidR="00C31D9D">
                  <w:rPr>
                    <w:noProof/>
                    <w:webHidden/>
                  </w:rPr>
                  <w:fldChar w:fldCharType="begin"/>
                </w:r>
                <w:r w:rsidR="00C31D9D">
                  <w:rPr>
                    <w:noProof/>
                    <w:webHidden/>
                  </w:rPr>
                  <w:instrText xml:space="preserve"> PAGEREF _Toc231147237 \h </w:instrText>
                </w:r>
                <w:r w:rsidR="00C31D9D">
                  <w:rPr>
                    <w:noProof/>
                    <w:webHidden/>
                  </w:rPr>
                </w:r>
                <w:r w:rsidR="00C31D9D">
                  <w:rPr>
                    <w:noProof/>
                    <w:webHidden/>
                  </w:rPr>
                  <w:fldChar w:fldCharType="separate"/>
                </w:r>
                <w:r w:rsidR="006F5EEA">
                  <w:rPr>
                    <w:noProof/>
                    <w:webHidden/>
                  </w:rPr>
                  <w:t>5</w:t>
                </w:r>
                <w:r w:rsidR="00C31D9D">
                  <w:rPr>
                    <w:noProof/>
                    <w:webHidden/>
                  </w:rPr>
                  <w:fldChar w:fldCharType="end"/>
                </w:r>
              </w:hyperlink>
            </w:p>
            <w:p w14:paraId="53301AF9" w14:textId="1F73B25D" w:rsidR="00BF66C3" w:rsidRDefault="00BF66C3">
              <w:r>
                <w:rPr>
                  <w:b/>
                  <w:bCs/>
                </w:rPr>
                <w:fldChar w:fldCharType="end"/>
              </w:r>
            </w:p>
          </w:sdtContent>
        </w:sdt>
        <w:p w14:paraId="77879267" w14:textId="77777777" w:rsidR="00543EB2" w:rsidRDefault="00BF66C3">
          <w:r>
            <w:br w:type="page"/>
          </w:r>
        </w:p>
      </w:sdtContent>
    </w:sdt>
    <w:p w14:paraId="2708725B" w14:textId="77777777" w:rsidR="005C434E" w:rsidRDefault="005C434E" w:rsidP="005C434E">
      <w:pPr>
        <w:pStyle w:val="Titre1"/>
        <w:pageBreakBefore/>
        <w:numPr>
          <w:ilvl w:val="0"/>
          <w:numId w:val="3"/>
        </w:numPr>
        <w:rPr>
          <w:b/>
          <w:bCs/>
          <w:sz w:val="36"/>
          <w:szCs w:val="36"/>
        </w:rPr>
      </w:pPr>
      <w:bookmarkStart w:id="0" w:name="_Toc231147227"/>
      <w:r>
        <w:rPr>
          <w:b/>
          <w:bCs/>
          <w:sz w:val="36"/>
          <w:szCs w:val="36"/>
        </w:rPr>
        <w:lastRenderedPageBreak/>
        <w:t>Cahier des charges – Expression des besoins</w:t>
      </w:r>
      <w:bookmarkEnd w:id="0"/>
    </w:p>
    <w:p w14:paraId="0A17C722" w14:textId="77777777" w:rsidR="004D1D7B" w:rsidRDefault="004D1D7B" w:rsidP="00C435D4">
      <w:pPr>
        <w:pStyle w:val="Titre2"/>
        <w:numPr>
          <w:ilvl w:val="0"/>
          <w:numId w:val="5"/>
        </w:numPr>
        <w:spacing w:line="480" w:lineRule="auto"/>
      </w:pPr>
      <w:bookmarkStart w:id="1" w:name="_Toc231147228"/>
      <w:r w:rsidRPr="004D1D7B">
        <w:t xml:space="preserve">Descriptif de </w:t>
      </w:r>
      <w:r w:rsidRPr="00C435D4">
        <w:t>l’existant</w:t>
      </w:r>
      <w:bookmarkEnd w:id="1"/>
    </w:p>
    <w:p w14:paraId="4D3F0E0F" w14:textId="77777777" w:rsidR="00C435D4" w:rsidRPr="00C435D4" w:rsidRDefault="00C435D4" w:rsidP="00C435D4">
      <w:pPr>
        <w:pStyle w:val="Titre3"/>
        <w:numPr>
          <w:ilvl w:val="0"/>
          <w:numId w:val="8"/>
        </w:numPr>
        <w:rPr>
          <w:rFonts w:asciiTheme="majorHAnsi" w:hAnsiTheme="majorHAnsi" w:cstheme="majorHAnsi"/>
        </w:rPr>
      </w:pPr>
      <w:bookmarkStart w:id="2" w:name="_Toc231147229"/>
      <w:r w:rsidRPr="00C435D4">
        <w:rPr>
          <w:rFonts w:asciiTheme="majorHAnsi" w:hAnsiTheme="majorHAnsi" w:cstheme="majorHAnsi"/>
        </w:rPr>
        <w:t>SCHEMA</w:t>
      </w:r>
      <w:bookmarkEnd w:id="2"/>
    </w:p>
    <w:p w14:paraId="070B43D3" w14:textId="77777777" w:rsidR="00C435D4" w:rsidRDefault="00C435D4" w:rsidP="00C435D4">
      <w:r w:rsidRPr="004F2E50">
        <w:t xml:space="preserve">Le client </w:t>
      </w:r>
      <w:r>
        <w:t>p</w:t>
      </w:r>
      <w:r w:rsidRPr="004F2E50">
        <w:t>ossédant déjà une infrastructure réseau fonctionnelle, il nous présente…</w:t>
      </w:r>
    </w:p>
    <w:p w14:paraId="5635981E" w14:textId="01550574" w:rsidR="00C435D4" w:rsidRPr="00C435D4" w:rsidRDefault="00310597" w:rsidP="00C435D4">
      <w:r w:rsidRPr="00310597">
        <w:rPr>
          <w:noProof/>
        </w:rPr>
        <w:drawing>
          <wp:inline distT="0" distB="0" distL="0" distR="0" wp14:anchorId="770826AB" wp14:editId="0EC0602A">
            <wp:extent cx="3934374" cy="6401693"/>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34374" cy="6401693"/>
                    </a:xfrm>
                    <a:prstGeom prst="rect">
                      <a:avLst/>
                    </a:prstGeom>
                  </pic:spPr>
                </pic:pic>
              </a:graphicData>
            </a:graphic>
          </wp:inline>
        </w:drawing>
      </w:r>
      <w:r w:rsidRPr="00310597">
        <w:rPr>
          <w:noProof/>
        </w:rPr>
        <w:t xml:space="preserve"> </w:t>
      </w:r>
    </w:p>
    <w:p w14:paraId="6119A604" w14:textId="77777777" w:rsidR="00C435D4" w:rsidRDefault="00C435D4" w:rsidP="00C435D4">
      <w:pPr>
        <w:pStyle w:val="Textbody"/>
        <w:ind w:left="720"/>
      </w:pPr>
      <w:r>
        <w:t>Un schéma avec les différentes adresses IP des machines ainsi que leurs noms</w:t>
      </w:r>
    </w:p>
    <w:p w14:paraId="3002CF9B" w14:textId="77777777" w:rsidR="00E51492" w:rsidRDefault="00E51492"/>
    <w:p w14:paraId="76E33337" w14:textId="77777777" w:rsidR="00C435D4" w:rsidRPr="00C435D4" w:rsidRDefault="00C435D4" w:rsidP="00C435D4">
      <w:pPr>
        <w:pStyle w:val="Titre3"/>
        <w:numPr>
          <w:ilvl w:val="0"/>
          <w:numId w:val="8"/>
        </w:numPr>
        <w:rPr>
          <w:rFonts w:asciiTheme="majorHAnsi" w:hAnsiTheme="majorHAnsi" w:cstheme="majorHAnsi"/>
        </w:rPr>
      </w:pPr>
      <w:bookmarkStart w:id="3" w:name="_Toc222881262"/>
      <w:bookmarkStart w:id="4" w:name="_Toc231147230"/>
      <w:r w:rsidRPr="00C435D4">
        <w:rPr>
          <w:rFonts w:asciiTheme="majorHAnsi" w:hAnsiTheme="majorHAnsi" w:cstheme="majorHAnsi"/>
        </w:rPr>
        <w:lastRenderedPageBreak/>
        <w:t>Tableau d’adressage</w:t>
      </w:r>
      <w:bookmarkEnd w:id="3"/>
      <w:bookmarkEnd w:id="4"/>
    </w:p>
    <w:p w14:paraId="0530B0E2" w14:textId="49D0052D" w:rsidR="00C435D4" w:rsidRDefault="007828B1" w:rsidP="00C435D4">
      <w:r w:rsidRPr="007828B1">
        <w:rPr>
          <w:noProof/>
        </w:rPr>
        <w:drawing>
          <wp:inline distT="0" distB="0" distL="0" distR="0" wp14:anchorId="4C636870" wp14:editId="78871531">
            <wp:extent cx="5760720" cy="567055"/>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567055"/>
                    </a:xfrm>
                    <a:prstGeom prst="rect">
                      <a:avLst/>
                    </a:prstGeom>
                  </pic:spPr>
                </pic:pic>
              </a:graphicData>
            </a:graphic>
          </wp:inline>
        </w:drawing>
      </w:r>
    </w:p>
    <w:p w14:paraId="37FE70CB" w14:textId="77777777" w:rsidR="00C435D4" w:rsidRDefault="00C435D4" w:rsidP="00C435D4">
      <w:pPr>
        <w:rPr>
          <w:sz w:val="24"/>
          <w:szCs w:val="24"/>
        </w:rPr>
      </w:pPr>
      <w:r w:rsidRPr="004F2E50">
        <w:rPr>
          <w:sz w:val="24"/>
          <w:szCs w:val="24"/>
        </w:rPr>
        <w:t>Un tableau d'adressage contenant les différents réseaux, les masques, premières et dernières adresses utilisables ainsi que les adresses de broadcast</w:t>
      </w:r>
    </w:p>
    <w:p w14:paraId="3739F968" w14:textId="77777777" w:rsidR="00C435D4" w:rsidRDefault="003B5F8C" w:rsidP="003B5F8C">
      <w:pPr>
        <w:pStyle w:val="Titre2"/>
        <w:numPr>
          <w:ilvl w:val="0"/>
          <w:numId w:val="5"/>
        </w:numPr>
      </w:pPr>
      <w:bookmarkStart w:id="5" w:name="_Toc231147231"/>
      <w:r>
        <w:t>Besoin</w:t>
      </w:r>
      <w:bookmarkEnd w:id="5"/>
    </w:p>
    <w:p w14:paraId="4621E691" w14:textId="254C34D2" w:rsidR="00581FE7" w:rsidRPr="005B231C" w:rsidRDefault="00310597" w:rsidP="005B231C">
      <w:pPr>
        <w:pStyle w:val="NormalWeb"/>
        <w:rPr>
          <w:rFonts w:asciiTheme="minorHAnsi" w:hAnsiTheme="minorHAnsi" w:cstheme="minorHAnsi"/>
        </w:rPr>
      </w:pPr>
      <w:r w:rsidRPr="00310597">
        <w:rPr>
          <w:rFonts w:asciiTheme="minorHAnsi" w:hAnsiTheme="minorHAnsi" w:cstheme="minorHAnsi"/>
        </w:rPr>
        <w:t>Le réseau informatique d’une entreprise est en constante évolution avec l’ajout régulier de nouveaux postes de travail, imprimantes et équipements connectés. Les paramètres réseau sont actuellement configurés manuellement sur chaque appareil, ce qui entraîne des erreurs de saisie, des conflits d’adresses IP et des difficultés lors du déploiement de nouveaux équipements. Afin d’améliorer la gestion du réseau et de garantir une configuration cohérente des appareils, l’entreprise décide de trouver une solution adaptée à ses besoins</w:t>
      </w:r>
      <w:r w:rsidR="005B231C">
        <w:rPr>
          <w:rFonts w:asciiTheme="minorHAnsi" w:hAnsiTheme="minorHAnsi" w:cstheme="minorHAnsi"/>
        </w:rPr>
        <w:t>.</w:t>
      </w:r>
      <w:r w:rsidR="003C739C">
        <w:rPr>
          <w:rFonts w:asciiTheme="minorHAnsi" w:hAnsiTheme="minorHAnsi" w:cstheme="minorHAnsi"/>
        </w:rPr>
        <w:t xml:space="preserve"> </w:t>
      </w:r>
    </w:p>
    <w:p w14:paraId="1D973613" w14:textId="77777777" w:rsidR="00D23F4C" w:rsidRDefault="00D23F4C" w:rsidP="00D23F4C">
      <w:pPr>
        <w:pStyle w:val="Titre1"/>
        <w:numPr>
          <w:ilvl w:val="0"/>
          <w:numId w:val="3"/>
        </w:numPr>
      </w:pPr>
      <w:bookmarkStart w:id="6" w:name="_Toc222881265"/>
      <w:bookmarkStart w:id="7" w:name="_Toc231147232"/>
      <w:r w:rsidRPr="00B57E1B">
        <w:t>Analyse</w:t>
      </w:r>
      <w:bookmarkEnd w:id="6"/>
      <w:bookmarkEnd w:id="7"/>
    </w:p>
    <w:p w14:paraId="4D0231DF" w14:textId="77777777" w:rsidR="005B231C" w:rsidRDefault="005B231C" w:rsidP="005B231C">
      <w:pPr>
        <w:pStyle w:val="Titre2"/>
        <w:numPr>
          <w:ilvl w:val="0"/>
          <w:numId w:val="10"/>
        </w:numPr>
        <w:tabs>
          <w:tab w:val="num" w:pos="720"/>
        </w:tabs>
      </w:pPr>
      <w:bookmarkStart w:id="8" w:name="_Toc222881266"/>
      <w:bookmarkStart w:id="9" w:name="_Toc231147233"/>
      <w:r>
        <w:t>Descriptifs des solutions et choix des solutions</w:t>
      </w:r>
      <w:bookmarkEnd w:id="8"/>
      <w:bookmarkEnd w:id="9"/>
    </w:p>
    <w:p w14:paraId="43350C13" w14:textId="77777777" w:rsidR="00310597" w:rsidRPr="00310597" w:rsidRDefault="00310597" w:rsidP="00310597">
      <w:pPr>
        <w:pStyle w:val="NormalWeb"/>
        <w:rPr>
          <w:rFonts w:asciiTheme="minorHAnsi" w:hAnsiTheme="minorHAnsi" w:cstheme="minorHAnsi"/>
        </w:rPr>
      </w:pPr>
      <w:r w:rsidRPr="00310597">
        <w:rPr>
          <w:rFonts w:asciiTheme="minorHAnsi" w:hAnsiTheme="minorHAnsi" w:cstheme="minorHAnsi"/>
        </w:rPr>
        <w:t>Après une analyse des besoins de l’entreprise et des difficultés rencontrées dans l’administration du réseau, plusieurs solutions ont été étudiées afin d’améliorer la gestion des paramètres réseau et le déploiement des équipements. Au regard des erreurs de configuration manuelle, des risques de conflits d’adresses IP et de la nécessité de simplifier l’intégration de nouveaux appareils au réseau, le choix s’est orienté vers la mise en place d’un service DHCP.</w:t>
      </w:r>
    </w:p>
    <w:p w14:paraId="7CB1CD19" w14:textId="79372762" w:rsidR="005B231C" w:rsidRDefault="00310597" w:rsidP="005B231C">
      <w:pPr>
        <w:pStyle w:val="NormalWeb"/>
        <w:rPr>
          <w:rFonts w:asciiTheme="minorHAnsi" w:hAnsiTheme="minorHAnsi" w:cstheme="minorHAnsi"/>
        </w:rPr>
      </w:pPr>
      <w:r w:rsidRPr="00310597">
        <w:rPr>
          <w:rFonts w:asciiTheme="minorHAnsi" w:hAnsiTheme="minorHAnsi" w:cstheme="minorHAnsi"/>
        </w:rPr>
        <w:t>En retenant cette solution, l’entreprise adopte un système permettant l’attribution automatique des paramètres réseau aux équipements connectés. Cette approche garantit une configuration homogène des postes de travail, réduit les risques d’erreurs humaines et facilite l’administration du réseau. Le service permet également une meilleure gestion des ressources d’adressage IP et simplifie le déploiement de nouveaux équipements. Ce choix améliore la fiabilité du réseau, optimise le temps consacré aux tâches d’administration et constitue une solution évolutive adaptée aux besoins de l’entreprise.</w:t>
      </w:r>
    </w:p>
    <w:p w14:paraId="4C162BC5" w14:textId="77777777" w:rsidR="005B231C" w:rsidRDefault="005B231C" w:rsidP="005B231C">
      <w:pPr>
        <w:pStyle w:val="Titre2"/>
        <w:numPr>
          <w:ilvl w:val="0"/>
          <w:numId w:val="10"/>
        </w:numPr>
      </w:pPr>
      <w:bookmarkStart w:id="10" w:name="_Toc231147234"/>
      <w:r>
        <w:t>Prévisions des tests de validation</w:t>
      </w:r>
      <w:bookmarkEnd w:id="10"/>
    </w:p>
    <w:p w14:paraId="099A0FCB" w14:textId="0A70FB2C" w:rsidR="005B231C" w:rsidRDefault="00310597" w:rsidP="005B231C">
      <w:pPr>
        <w:pStyle w:val="NormalWeb"/>
        <w:rPr>
          <w:rFonts w:asciiTheme="minorHAnsi" w:hAnsiTheme="minorHAnsi" w:cstheme="minorHAnsi"/>
        </w:rPr>
      </w:pPr>
      <w:r w:rsidRPr="00310597">
        <w:rPr>
          <w:rFonts w:asciiTheme="minorHAnsi" w:hAnsiTheme="minorHAnsi" w:cstheme="minorHAnsi"/>
        </w:rPr>
        <w:t>Les tests seront réalisés après la mise en place du serveur DHCP afin de vérifier la bonne distribution des paramètres réseau aux équipements connectés. Ils permettront de s’assurer que les adresses IP, les masques de sous-réseau, les passerelles par défaut et les serveurs DNS sont correctement attribués aux postes du réseau. Ces vérifications garantiront le bon fonctionnement du service et la conformité de la configuration réseau mise en œuvre</w:t>
      </w:r>
      <w:r w:rsidR="005B231C" w:rsidRPr="005B231C">
        <w:rPr>
          <w:rFonts w:asciiTheme="minorHAnsi" w:hAnsiTheme="minorHAnsi" w:cstheme="minorHAnsi"/>
        </w:rPr>
        <w:t>.</w:t>
      </w:r>
    </w:p>
    <w:p w14:paraId="765C8F72" w14:textId="77777777" w:rsidR="00C435D4" w:rsidRDefault="00FC3025" w:rsidP="00FC3025">
      <w:pPr>
        <w:pStyle w:val="Titre1"/>
        <w:numPr>
          <w:ilvl w:val="0"/>
          <w:numId w:val="3"/>
        </w:numPr>
        <w:rPr>
          <w:sz w:val="36"/>
          <w:szCs w:val="36"/>
        </w:rPr>
      </w:pPr>
      <w:bookmarkStart w:id="11" w:name="_Toc222881268"/>
      <w:bookmarkStart w:id="12" w:name="_Toc231147235"/>
      <w:r w:rsidRPr="00FC3025">
        <w:rPr>
          <w:sz w:val="36"/>
          <w:szCs w:val="36"/>
        </w:rPr>
        <w:lastRenderedPageBreak/>
        <w:t>Mise en place</w:t>
      </w:r>
      <w:bookmarkEnd w:id="11"/>
      <w:bookmarkEnd w:id="12"/>
    </w:p>
    <w:p w14:paraId="57F80B2A" w14:textId="77777777" w:rsidR="00FC3025" w:rsidRDefault="00FC3025" w:rsidP="00F62CFF">
      <w:pPr>
        <w:pStyle w:val="Titre2"/>
        <w:numPr>
          <w:ilvl w:val="0"/>
          <w:numId w:val="15"/>
        </w:numPr>
      </w:pPr>
      <w:bookmarkStart w:id="13" w:name="_Toc231147236"/>
      <w:r w:rsidRPr="00FC3025">
        <w:t>Schéma, Tableau d’adressage</w:t>
      </w:r>
      <w:bookmarkEnd w:id="13"/>
    </w:p>
    <w:p w14:paraId="61D122BF" w14:textId="4A28B61A" w:rsidR="00FC3025" w:rsidRDefault="007828B1" w:rsidP="00FC3025">
      <w:r>
        <w:rPr>
          <w:noProof/>
        </w:rPr>
        <w:drawing>
          <wp:inline distT="0" distB="0" distL="0" distR="0" wp14:anchorId="16DEED9F" wp14:editId="014EAF01">
            <wp:extent cx="3933333" cy="6400000"/>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33333" cy="6400000"/>
                    </a:xfrm>
                    <a:prstGeom prst="rect">
                      <a:avLst/>
                    </a:prstGeom>
                  </pic:spPr>
                </pic:pic>
              </a:graphicData>
            </a:graphic>
          </wp:inline>
        </w:drawing>
      </w:r>
    </w:p>
    <w:p w14:paraId="2F2EE715" w14:textId="4422EDD1" w:rsidR="00FC3025" w:rsidRDefault="007828B1" w:rsidP="00FC3025">
      <w:r>
        <w:rPr>
          <w:noProof/>
        </w:rPr>
        <w:drawing>
          <wp:inline distT="0" distB="0" distL="0" distR="0" wp14:anchorId="0B0A45AB" wp14:editId="6DDA03C0">
            <wp:extent cx="5760720" cy="567055"/>
            <wp:effectExtent l="0" t="0" r="0"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567055"/>
                    </a:xfrm>
                    <a:prstGeom prst="rect">
                      <a:avLst/>
                    </a:prstGeom>
                  </pic:spPr>
                </pic:pic>
              </a:graphicData>
            </a:graphic>
          </wp:inline>
        </w:drawing>
      </w:r>
    </w:p>
    <w:p w14:paraId="3563E779" w14:textId="682ADDED" w:rsidR="00FC3025" w:rsidRDefault="007828B1" w:rsidP="00FC3025">
      <w:r>
        <w:t>Le tableau et le schéma restent inchangé</w:t>
      </w:r>
    </w:p>
    <w:p w14:paraId="4E5B63A8" w14:textId="77777777" w:rsidR="007828B1" w:rsidRDefault="007828B1" w:rsidP="00FC3025"/>
    <w:p w14:paraId="54B3D470" w14:textId="4F90BB51" w:rsidR="00FC3025" w:rsidRDefault="00FC3025" w:rsidP="007828B1">
      <w:pPr>
        <w:pStyle w:val="Titre2"/>
        <w:numPr>
          <w:ilvl w:val="0"/>
          <w:numId w:val="15"/>
        </w:numPr>
      </w:pPr>
      <w:bookmarkStart w:id="14" w:name="_Toc222881273"/>
      <w:bookmarkStart w:id="15" w:name="_Toc231147237"/>
      <w:r>
        <w:lastRenderedPageBreak/>
        <w:t>Méthodologie</w:t>
      </w:r>
      <w:bookmarkEnd w:id="14"/>
      <w:bookmarkEnd w:id="15"/>
    </w:p>
    <w:p w14:paraId="762A97A8" w14:textId="77777777" w:rsidR="007828B1" w:rsidRDefault="007828B1" w:rsidP="007828B1"/>
    <w:p w14:paraId="0417DCED" w14:textId="08EEB82E" w:rsidR="007828B1" w:rsidRDefault="007828B1" w:rsidP="007828B1">
      <w:r>
        <w:t xml:space="preserve">Ajout de fonctionnalité et rôle </w:t>
      </w:r>
    </w:p>
    <w:p w14:paraId="6527FAAA" w14:textId="5E87721A" w:rsidR="007828B1" w:rsidRDefault="007828B1" w:rsidP="007828B1">
      <w:r>
        <w:rPr>
          <w:noProof/>
        </w:rPr>
        <w:drawing>
          <wp:inline distT="0" distB="0" distL="0" distR="0" wp14:anchorId="533276C2" wp14:editId="740911AA">
            <wp:extent cx="5760720" cy="3899535"/>
            <wp:effectExtent l="0" t="0" r="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899535"/>
                    </a:xfrm>
                    <a:prstGeom prst="rect">
                      <a:avLst/>
                    </a:prstGeom>
                    <a:noFill/>
                    <a:ln>
                      <a:noFill/>
                    </a:ln>
                  </pic:spPr>
                </pic:pic>
              </a:graphicData>
            </a:graphic>
          </wp:inline>
        </w:drawing>
      </w:r>
    </w:p>
    <w:p w14:paraId="2820B076" w14:textId="77777777" w:rsidR="007828B1" w:rsidRDefault="007828B1" w:rsidP="007828B1"/>
    <w:p w14:paraId="6D57D3F9" w14:textId="68CE2542" w:rsidR="007828B1" w:rsidRDefault="007828B1" w:rsidP="007828B1">
      <w:r>
        <w:t xml:space="preserve">Choix du serveur DHCP </w:t>
      </w:r>
    </w:p>
    <w:p w14:paraId="6ABF818A" w14:textId="57AA5891" w:rsidR="007828B1" w:rsidRDefault="007828B1" w:rsidP="007828B1">
      <w:r>
        <w:rPr>
          <w:noProof/>
        </w:rPr>
        <w:drawing>
          <wp:inline distT="0" distB="0" distL="0" distR="0" wp14:anchorId="475B6517" wp14:editId="12910064">
            <wp:extent cx="5760720" cy="2787091"/>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8066" cy="2790645"/>
                    </a:xfrm>
                    <a:prstGeom prst="rect">
                      <a:avLst/>
                    </a:prstGeom>
                    <a:noFill/>
                    <a:ln>
                      <a:noFill/>
                    </a:ln>
                  </pic:spPr>
                </pic:pic>
              </a:graphicData>
            </a:graphic>
          </wp:inline>
        </w:drawing>
      </w:r>
    </w:p>
    <w:p w14:paraId="335D773C" w14:textId="77777777" w:rsidR="007828B1" w:rsidRDefault="007828B1" w:rsidP="007828B1"/>
    <w:p w14:paraId="4DE2ACE5" w14:textId="77777777" w:rsidR="007828B1" w:rsidRDefault="007828B1" w:rsidP="007828B1"/>
    <w:p w14:paraId="515C3A7F" w14:textId="23C5ACD7" w:rsidR="007828B1" w:rsidRDefault="007828B1" w:rsidP="007828B1">
      <w:r>
        <w:lastRenderedPageBreak/>
        <w:t xml:space="preserve">Ajout de la fonctionnalité </w:t>
      </w:r>
    </w:p>
    <w:p w14:paraId="023B51A3" w14:textId="51CC8C82" w:rsidR="007828B1" w:rsidRDefault="007828B1" w:rsidP="007828B1">
      <w:r>
        <w:rPr>
          <w:noProof/>
        </w:rPr>
        <w:drawing>
          <wp:inline distT="0" distB="0" distL="0" distR="0" wp14:anchorId="1C4B0AE7" wp14:editId="4C14B765">
            <wp:extent cx="3709035" cy="3782060"/>
            <wp:effectExtent l="0" t="0" r="5715" b="889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9035" cy="3782060"/>
                    </a:xfrm>
                    <a:prstGeom prst="rect">
                      <a:avLst/>
                    </a:prstGeom>
                    <a:noFill/>
                    <a:ln>
                      <a:noFill/>
                    </a:ln>
                  </pic:spPr>
                </pic:pic>
              </a:graphicData>
            </a:graphic>
          </wp:inline>
        </w:drawing>
      </w:r>
    </w:p>
    <w:p w14:paraId="7719A00A" w14:textId="13773536" w:rsidR="007828B1" w:rsidRPr="007828B1" w:rsidRDefault="007828B1" w:rsidP="007828B1">
      <w:r>
        <w:t xml:space="preserve">Installation DHCP : </w:t>
      </w:r>
    </w:p>
    <w:p w14:paraId="2C1B5BE9" w14:textId="0AB06046" w:rsidR="00FC3025" w:rsidRDefault="007828B1" w:rsidP="00FC3025">
      <w:r>
        <w:rPr>
          <w:noProof/>
        </w:rPr>
        <w:drawing>
          <wp:inline distT="0" distB="0" distL="0" distR="0" wp14:anchorId="37502982" wp14:editId="0898B93B">
            <wp:extent cx="5760720" cy="402336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023360"/>
                    </a:xfrm>
                    <a:prstGeom prst="rect">
                      <a:avLst/>
                    </a:prstGeom>
                    <a:noFill/>
                    <a:ln>
                      <a:noFill/>
                    </a:ln>
                  </pic:spPr>
                </pic:pic>
              </a:graphicData>
            </a:graphic>
          </wp:inline>
        </w:drawing>
      </w:r>
    </w:p>
    <w:p w14:paraId="2BFFFF30" w14:textId="77777777" w:rsidR="007828B1" w:rsidRDefault="007828B1" w:rsidP="00FC3025"/>
    <w:p w14:paraId="3694535B" w14:textId="30FA0BAE" w:rsidR="007828B1" w:rsidRDefault="007828B1" w:rsidP="00FC3025">
      <w:r>
        <w:rPr>
          <w:noProof/>
        </w:rPr>
        <w:lastRenderedPageBreak/>
        <w:drawing>
          <wp:inline distT="0" distB="0" distL="0" distR="0" wp14:anchorId="5E495F50" wp14:editId="72CA869D">
            <wp:extent cx="5760720" cy="4260215"/>
            <wp:effectExtent l="0" t="0" r="0" b="698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260215"/>
                    </a:xfrm>
                    <a:prstGeom prst="rect">
                      <a:avLst/>
                    </a:prstGeom>
                    <a:noFill/>
                    <a:ln>
                      <a:noFill/>
                    </a:ln>
                  </pic:spPr>
                </pic:pic>
              </a:graphicData>
            </a:graphic>
          </wp:inline>
        </w:drawing>
      </w:r>
    </w:p>
    <w:p w14:paraId="0430AD15" w14:textId="1496187E" w:rsidR="007828B1" w:rsidRDefault="007828B1" w:rsidP="00FC3025">
      <w:r>
        <w:t>Installation terminée, nous passons à la configuration de l’étendue</w:t>
      </w:r>
    </w:p>
    <w:p w14:paraId="098BA76A" w14:textId="516E425A" w:rsidR="007828B1" w:rsidRDefault="007828B1" w:rsidP="00FC3025">
      <w:r>
        <w:rPr>
          <w:noProof/>
        </w:rPr>
        <w:drawing>
          <wp:inline distT="0" distB="0" distL="0" distR="0" wp14:anchorId="44C00D13" wp14:editId="6423EDFF">
            <wp:extent cx="5054600" cy="3496945"/>
            <wp:effectExtent l="0" t="0" r="0" b="825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4600" cy="3496945"/>
                    </a:xfrm>
                    <a:prstGeom prst="rect">
                      <a:avLst/>
                    </a:prstGeom>
                    <a:noFill/>
                    <a:ln>
                      <a:noFill/>
                    </a:ln>
                  </pic:spPr>
                </pic:pic>
              </a:graphicData>
            </a:graphic>
          </wp:inline>
        </w:drawing>
      </w:r>
    </w:p>
    <w:p w14:paraId="7149835C" w14:textId="1387C584" w:rsidR="007828B1" w:rsidRDefault="007828B1" w:rsidP="00FC3025">
      <w:r>
        <w:rPr>
          <w:noProof/>
        </w:rPr>
        <w:lastRenderedPageBreak/>
        <w:drawing>
          <wp:inline distT="0" distB="0" distL="0" distR="0" wp14:anchorId="04936871" wp14:editId="3A7AC942">
            <wp:extent cx="4447540" cy="381127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47540" cy="3811270"/>
                    </a:xfrm>
                    <a:prstGeom prst="rect">
                      <a:avLst/>
                    </a:prstGeom>
                    <a:noFill/>
                    <a:ln>
                      <a:noFill/>
                    </a:ln>
                  </pic:spPr>
                </pic:pic>
              </a:graphicData>
            </a:graphic>
          </wp:inline>
        </w:drawing>
      </w:r>
    </w:p>
    <w:p w14:paraId="5716B409" w14:textId="6F7A1CAA" w:rsidR="007828B1" w:rsidRDefault="007828B1" w:rsidP="00FC3025">
      <w:r>
        <w:t>Nous choisissons la plage d’adresse</w:t>
      </w:r>
    </w:p>
    <w:p w14:paraId="3FFB3CB3" w14:textId="7D772EDC" w:rsidR="007828B1" w:rsidRDefault="007828B1" w:rsidP="00FC3025">
      <w:r>
        <w:rPr>
          <w:noProof/>
        </w:rPr>
        <w:drawing>
          <wp:inline distT="0" distB="0" distL="0" distR="0" wp14:anchorId="7276FEF5" wp14:editId="4C233363">
            <wp:extent cx="4594225" cy="3825875"/>
            <wp:effectExtent l="0" t="0" r="0"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4225" cy="3825875"/>
                    </a:xfrm>
                    <a:prstGeom prst="rect">
                      <a:avLst/>
                    </a:prstGeom>
                    <a:noFill/>
                    <a:ln>
                      <a:noFill/>
                    </a:ln>
                  </pic:spPr>
                </pic:pic>
              </a:graphicData>
            </a:graphic>
          </wp:inline>
        </w:drawing>
      </w:r>
    </w:p>
    <w:p w14:paraId="1C6ED235" w14:textId="77777777" w:rsidR="007828B1" w:rsidRDefault="007828B1" w:rsidP="00FC3025"/>
    <w:p w14:paraId="57DBC1C3" w14:textId="77777777" w:rsidR="007828B1" w:rsidRDefault="007828B1" w:rsidP="00FC3025"/>
    <w:p w14:paraId="736D31FD" w14:textId="15EDD71C" w:rsidR="007828B1" w:rsidRDefault="007828B1" w:rsidP="00FC3025">
      <w:r>
        <w:lastRenderedPageBreak/>
        <w:t>Ajout de la passerelle par défaut pour les clients</w:t>
      </w:r>
    </w:p>
    <w:p w14:paraId="2E1B2B4F" w14:textId="0A0990B0" w:rsidR="007828B1" w:rsidRDefault="007828B1" w:rsidP="00FC3025">
      <w:r>
        <w:rPr>
          <w:noProof/>
        </w:rPr>
        <w:drawing>
          <wp:inline distT="0" distB="0" distL="0" distR="0" wp14:anchorId="36D49BDC" wp14:editId="35229060">
            <wp:extent cx="4455160" cy="3803650"/>
            <wp:effectExtent l="0" t="0" r="254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5160" cy="3803650"/>
                    </a:xfrm>
                    <a:prstGeom prst="rect">
                      <a:avLst/>
                    </a:prstGeom>
                    <a:noFill/>
                    <a:ln>
                      <a:noFill/>
                    </a:ln>
                  </pic:spPr>
                </pic:pic>
              </a:graphicData>
            </a:graphic>
          </wp:inline>
        </w:drawing>
      </w:r>
    </w:p>
    <w:p w14:paraId="28540FC4" w14:textId="50A3677F" w:rsidR="007828B1" w:rsidRDefault="007828B1" w:rsidP="00FC3025">
      <w:r>
        <w:t xml:space="preserve">Etendue créée </w:t>
      </w:r>
    </w:p>
    <w:p w14:paraId="7DEB5FD5" w14:textId="71817BAF" w:rsidR="007828B1" w:rsidRDefault="007828B1" w:rsidP="00FC3025">
      <w:r>
        <w:rPr>
          <w:noProof/>
        </w:rPr>
        <w:drawing>
          <wp:inline distT="0" distB="0" distL="0" distR="0" wp14:anchorId="390CA2F9" wp14:editId="5444E13B">
            <wp:extent cx="5164455" cy="353314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64455" cy="3533140"/>
                    </a:xfrm>
                    <a:prstGeom prst="rect">
                      <a:avLst/>
                    </a:prstGeom>
                    <a:noFill/>
                    <a:ln>
                      <a:noFill/>
                    </a:ln>
                  </pic:spPr>
                </pic:pic>
              </a:graphicData>
            </a:graphic>
          </wp:inline>
        </w:drawing>
      </w:r>
    </w:p>
    <w:p w14:paraId="4253DA57" w14:textId="77777777" w:rsidR="007828B1" w:rsidRDefault="007828B1" w:rsidP="00FC3025"/>
    <w:p w14:paraId="6ADA80C9" w14:textId="77777777" w:rsidR="007828B1" w:rsidRDefault="007828B1" w:rsidP="00FC3025"/>
    <w:p w14:paraId="1390E040" w14:textId="77777777" w:rsidR="007828B1" w:rsidRDefault="007828B1" w:rsidP="00FC3025"/>
    <w:p w14:paraId="36687032" w14:textId="53AEA41F" w:rsidR="007828B1" w:rsidRDefault="007828B1" w:rsidP="00FC3025">
      <w:r>
        <w:lastRenderedPageBreak/>
        <w:t>Installation du Relay DHCP </w:t>
      </w:r>
    </w:p>
    <w:p w14:paraId="33C270ED" w14:textId="0B79BBF4" w:rsidR="007828B1" w:rsidRDefault="007828B1" w:rsidP="00FC3025">
      <w:r>
        <w:rPr>
          <w:noProof/>
        </w:rPr>
        <w:drawing>
          <wp:inline distT="0" distB="0" distL="0" distR="0" wp14:anchorId="140CEE95" wp14:editId="3A29BE1F">
            <wp:extent cx="5760720" cy="1497965"/>
            <wp:effectExtent l="0" t="0" r="0" b="698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1497965"/>
                    </a:xfrm>
                    <a:prstGeom prst="rect">
                      <a:avLst/>
                    </a:prstGeom>
                    <a:noFill/>
                    <a:ln>
                      <a:noFill/>
                    </a:ln>
                  </pic:spPr>
                </pic:pic>
              </a:graphicData>
            </a:graphic>
          </wp:inline>
        </w:drawing>
      </w:r>
    </w:p>
    <w:p w14:paraId="08E01977" w14:textId="3B7AFD69" w:rsidR="007828B1" w:rsidRDefault="007828B1" w:rsidP="00FC3025">
      <w:r>
        <w:t xml:space="preserve">Choix des interfaces </w:t>
      </w:r>
    </w:p>
    <w:p w14:paraId="7420D155" w14:textId="018B984E" w:rsidR="007828B1" w:rsidRDefault="007828B1" w:rsidP="00FC3025">
      <w:r>
        <w:rPr>
          <w:noProof/>
        </w:rPr>
        <w:drawing>
          <wp:inline distT="0" distB="0" distL="0" distR="0" wp14:anchorId="25169D65" wp14:editId="3FB36199">
            <wp:extent cx="5760720" cy="101409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1014095"/>
                    </a:xfrm>
                    <a:prstGeom prst="rect">
                      <a:avLst/>
                    </a:prstGeom>
                    <a:noFill/>
                    <a:ln>
                      <a:noFill/>
                    </a:ln>
                  </pic:spPr>
                </pic:pic>
              </a:graphicData>
            </a:graphic>
          </wp:inline>
        </w:drawing>
      </w:r>
    </w:p>
    <w:p w14:paraId="17F51697" w14:textId="0E09D928" w:rsidR="007828B1" w:rsidRDefault="007828B1" w:rsidP="00FC3025">
      <w:r>
        <w:t>Vérification de l’état du service</w:t>
      </w:r>
    </w:p>
    <w:p w14:paraId="114692FE" w14:textId="1E3776E3" w:rsidR="007828B1" w:rsidRDefault="007828B1" w:rsidP="00FC3025">
      <w:r>
        <w:rPr>
          <w:noProof/>
        </w:rPr>
        <w:drawing>
          <wp:inline distT="0" distB="0" distL="0" distR="0" wp14:anchorId="7D5AF5AC" wp14:editId="3E579EF8">
            <wp:extent cx="5760720" cy="274447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744470"/>
                    </a:xfrm>
                    <a:prstGeom prst="rect">
                      <a:avLst/>
                    </a:prstGeom>
                    <a:noFill/>
                    <a:ln>
                      <a:noFill/>
                    </a:ln>
                  </pic:spPr>
                </pic:pic>
              </a:graphicData>
            </a:graphic>
          </wp:inline>
        </w:drawing>
      </w:r>
    </w:p>
    <w:p w14:paraId="7F2A7D0F" w14:textId="56338372" w:rsidR="007828B1" w:rsidRDefault="007828B1" w:rsidP="00FC3025">
      <w:r>
        <w:t>Nous passons la configuration du client en DHCP</w:t>
      </w:r>
    </w:p>
    <w:p w14:paraId="6B1F7FF0" w14:textId="52778E4B" w:rsidR="007828B1" w:rsidRDefault="007828B1" w:rsidP="00FC3025">
      <w:r>
        <w:rPr>
          <w:noProof/>
        </w:rPr>
        <w:drawing>
          <wp:inline distT="0" distB="0" distL="0" distR="0" wp14:anchorId="63F24ECC" wp14:editId="7DE5710D">
            <wp:extent cx="3526086" cy="2099462"/>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31864" cy="2102902"/>
                    </a:xfrm>
                    <a:prstGeom prst="rect">
                      <a:avLst/>
                    </a:prstGeom>
                    <a:noFill/>
                    <a:ln>
                      <a:noFill/>
                    </a:ln>
                  </pic:spPr>
                </pic:pic>
              </a:graphicData>
            </a:graphic>
          </wp:inline>
        </w:drawing>
      </w:r>
      <w:r>
        <w:t xml:space="preserve"> </w:t>
      </w:r>
    </w:p>
    <w:p w14:paraId="32C9C81B" w14:textId="038A4EEC" w:rsidR="007828B1" w:rsidRDefault="007828B1" w:rsidP="00FC3025">
      <w:r>
        <w:lastRenderedPageBreak/>
        <w:t xml:space="preserve">Test de la fonctionnalité DHCP </w:t>
      </w:r>
    </w:p>
    <w:p w14:paraId="30E86F31" w14:textId="7C7D2B79" w:rsidR="007828B1" w:rsidRDefault="007828B1" w:rsidP="00FC3025">
      <w:r>
        <w:rPr>
          <w:noProof/>
        </w:rPr>
        <w:drawing>
          <wp:inline distT="0" distB="0" distL="0" distR="0" wp14:anchorId="2F976DDD" wp14:editId="02F141FD">
            <wp:extent cx="5142865" cy="3562350"/>
            <wp:effectExtent l="0" t="0" r="63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2865" cy="3562350"/>
                    </a:xfrm>
                    <a:prstGeom prst="rect">
                      <a:avLst/>
                    </a:prstGeom>
                    <a:noFill/>
                    <a:ln>
                      <a:noFill/>
                    </a:ln>
                  </pic:spPr>
                </pic:pic>
              </a:graphicData>
            </a:graphic>
          </wp:inline>
        </w:drawing>
      </w:r>
    </w:p>
    <w:p w14:paraId="4E63425D" w14:textId="551E74BD" w:rsidR="007828B1" w:rsidRDefault="00C31D9D" w:rsidP="00FC3025">
      <w:r>
        <w:rPr>
          <w:noProof/>
        </w:rPr>
        <w:drawing>
          <wp:inline distT="0" distB="0" distL="0" distR="0" wp14:anchorId="40B5E41F" wp14:editId="000E393D">
            <wp:extent cx="5760720" cy="23622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362200"/>
                    </a:xfrm>
                    <a:prstGeom prst="rect">
                      <a:avLst/>
                    </a:prstGeom>
                    <a:noFill/>
                    <a:ln>
                      <a:noFill/>
                    </a:ln>
                  </pic:spPr>
                </pic:pic>
              </a:graphicData>
            </a:graphic>
          </wp:inline>
        </w:drawing>
      </w:r>
      <w:r>
        <w:t xml:space="preserve"> </w:t>
      </w:r>
    </w:p>
    <w:p w14:paraId="2AD23ED8" w14:textId="07C660F0" w:rsidR="00C31D9D" w:rsidRDefault="00C31D9D" w:rsidP="00C31D9D">
      <w:r>
        <w:t>Nous constatons que client reçoit une configuration du serveur.</w:t>
      </w:r>
    </w:p>
    <w:p w14:paraId="500A00EC" w14:textId="77777777" w:rsidR="00C31D9D" w:rsidRPr="00FC3025" w:rsidRDefault="00C31D9D" w:rsidP="00FC3025"/>
    <w:sectPr w:rsidR="00C31D9D" w:rsidRPr="00FC3025" w:rsidSect="00543EB2">
      <w:headerReference w:type="even" r:id="rId30"/>
      <w:headerReference w:type="default" r:id="rId31"/>
      <w:footerReference w:type="even" r:id="rId32"/>
      <w:footerReference w:type="default" r:id="rId33"/>
      <w:headerReference w:type="first" r:id="rId34"/>
      <w:footerReference w:type="first" r:id="rId3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DEA7D" w14:textId="77777777" w:rsidR="00B12E49" w:rsidRDefault="00B12E49" w:rsidP="00543EB2">
      <w:pPr>
        <w:spacing w:after="0" w:line="240" w:lineRule="auto"/>
      </w:pPr>
      <w:r>
        <w:separator/>
      </w:r>
    </w:p>
  </w:endnote>
  <w:endnote w:type="continuationSeparator" w:id="0">
    <w:p w14:paraId="5D27A24C" w14:textId="77777777" w:rsidR="00B12E49" w:rsidRDefault="00B12E49" w:rsidP="00543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7A8E9" w14:textId="77777777" w:rsidR="004D1D7B" w:rsidRDefault="004D1D7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5646650"/>
      <w:docPartObj>
        <w:docPartGallery w:val="Page Numbers (Bottom of Page)"/>
        <w:docPartUnique/>
      </w:docPartObj>
    </w:sdtPr>
    <w:sdtContent>
      <w:p w14:paraId="1D89F80C" w14:textId="77777777" w:rsidR="004D1D7B" w:rsidRDefault="004D1D7B">
        <w:pPr>
          <w:pStyle w:val="Pieddepage"/>
          <w:jc w:val="center"/>
        </w:pPr>
        <w:r>
          <w:fldChar w:fldCharType="begin"/>
        </w:r>
        <w:r>
          <w:instrText>PAGE   \* MERGEFORMAT</w:instrText>
        </w:r>
        <w:r>
          <w:fldChar w:fldCharType="separate"/>
        </w:r>
        <w:r>
          <w:t>2</w:t>
        </w:r>
        <w:r>
          <w:fldChar w:fldCharType="end"/>
        </w:r>
      </w:p>
    </w:sdtContent>
  </w:sdt>
  <w:p w14:paraId="50FD9AE8" w14:textId="77777777" w:rsidR="004D1D7B" w:rsidRDefault="004D1D7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6DC8A" w14:textId="77777777" w:rsidR="004D1D7B" w:rsidRDefault="004D1D7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27B30" w14:textId="77777777" w:rsidR="00B12E49" w:rsidRDefault="00B12E49" w:rsidP="00543EB2">
      <w:pPr>
        <w:spacing w:after="0" w:line="240" w:lineRule="auto"/>
      </w:pPr>
      <w:r>
        <w:separator/>
      </w:r>
    </w:p>
  </w:footnote>
  <w:footnote w:type="continuationSeparator" w:id="0">
    <w:p w14:paraId="7A10CF7B" w14:textId="77777777" w:rsidR="00B12E49" w:rsidRDefault="00B12E49" w:rsidP="00543E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3CBD4" w14:textId="77777777" w:rsidR="004D1D7B" w:rsidRDefault="004D1D7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697CD" w14:textId="77777777" w:rsidR="004D1D7B" w:rsidRDefault="004D1D7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AB76A" w14:textId="77777777" w:rsidR="004D1D7B" w:rsidRDefault="004D1D7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5288"/>
    <w:multiLevelType w:val="multilevel"/>
    <w:tmpl w:val="C6CAF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10D5D"/>
    <w:multiLevelType w:val="hybridMultilevel"/>
    <w:tmpl w:val="E9B200E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9FE7BF6"/>
    <w:multiLevelType w:val="hybridMultilevel"/>
    <w:tmpl w:val="34DA1EA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F8B70EA"/>
    <w:multiLevelType w:val="hybridMultilevel"/>
    <w:tmpl w:val="51BC155A"/>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5883915"/>
    <w:multiLevelType w:val="hybridMultilevel"/>
    <w:tmpl w:val="53BCE53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B1460FA"/>
    <w:multiLevelType w:val="hybridMultilevel"/>
    <w:tmpl w:val="134A451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F5B7D0E"/>
    <w:multiLevelType w:val="hybridMultilevel"/>
    <w:tmpl w:val="012AF03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54962BF"/>
    <w:multiLevelType w:val="hybridMultilevel"/>
    <w:tmpl w:val="1B446D4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92924F9"/>
    <w:multiLevelType w:val="hybridMultilevel"/>
    <w:tmpl w:val="1B446D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5F0506A"/>
    <w:multiLevelType w:val="hybridMultilevel"/>
    <w:tmpl w:val="51BC155A"/>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3A35416"/>
    <w:multiLevelType w:val="hybridMultilevel"/>
    <w:tmpl w:val="446C387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B2461D0"/>
    <w:multiLevelType w:val="hybridMultilevel"/>
    <w:tmpl w:val="51BC155A"/>
    <w:lvl w:ilvl="0" w:tplc="DCA2F75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B4C6BA1"/>
    <w:multiLevelType w:val="multilevel"/>
    <w:tmpl w:val="9E581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001A85"/>
    <w:multiLevelType w:val="hybridMultilevel"/>
    <w:tmpl w:val="3CDC451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F9B2DAF"/>
    <w:multiLevelType w:val="hybridMultilevel"/>
    <w:tmpl w:val="BDE80F3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249847841">
    <w:abstractNumId w:val="12"/>
  </w:num>
  <w:num w:numId="2" w16cid:durableId="2080440574">
    <w:abstractNumId w:val="0"/>
  </w:num>
  <w:num w:numId="3" w16cid:durableId="998001694">
    <w:abstractNumId w:val="11"/>
  </w:num>
  <w:num w:numId="4" w16cid:durableId="456416612">
    <w:abstractNumId w:val="6"/>
  </w:num>
  <w:num w:numId="5" w16cid:durableId="1195120044">
    <w:abstractNumId w:val="5"/>
  </w:num>
  <w:num w:numId="6" w16cid:durableId="1399598927">
    <w:abstractNumId w:val="13"/>
  </w:num>
  <w:num w:numId="7" w16cid:durableId="1143229527">
    <w:abstractNumId w:val="14"/>
  </w:num>
  <w:num w:numId="8" w16cid:durableId="1793672255">
    <w:abstractNumId w:val="1"/>
  </w:num>
  <w:num w:numId="9" w16cid:durableId="332415361">
    <w:abstractNumId w:val="3"/>
  </w:num>
  <w:num w:numId="10" w16cid:durableId="535889723">
    <w:abstractNumId w:val="7"/>
  </w:num>
  <w:num w:numId="11" w16cid:durableId="519660324">
    <w:abstractNumId w:val="8"/>
  </w:num>
  <w:num w:numId="12" w16cid:durableId="634869683">
    <w:abstractNumId w:val="9"/>
  </w:num>
  <w:num w:numId="13" w16cid:durableId="1699505888">
    <w:abstractNumId w:val="11"/>
  </w:num>
  <w:num w:numId="14" w16cid:durableId="1204713921">
    <w:abstractNumId w:val="10"/>
  </w:num>
  <w:num w:numId="15" w16cid:durableId="1086079113">
    <w:abstractNumId w:val="2"/>
  </w:num>
  <w:num w:numId="16" w16cid:durableId="2715235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597"/>
    <w:rsid w:val="000B6614"/>
    <w:rsid w:val="00173FEA"/>
    <w:rsid w:val="001F4832"/>
    <w:rsid w:val="002A3040"/>
    <w:rsid w:val="002C1D92"/>
    <w:rsid w:val="00310597"/>
    <w:rsid w:val="00316DEC"/>
    <w:rsid w:val="00386D3D"/>
    <w:rsid w:val="00392D20"/>
    <w:rsid w:val="003B5F8C"/>
    <w:rsid w:val="003C739C"/>
    <w:rsid w:val="004D1D7B"/>
    <w:rsid w:val="00543EB2"/>
    <w:rsid w:val="00547877"/>
    <w:rsid w:val="00572771"/>
    <w:rsid w:val="00581FE7"/>
    <w:rsid w:val="005B231C"/>
    <w:rsid w:val="005C434E"/>
    <w:rsid w:val="00692CA3"/>
    <w:rsid w:val="006F5EEA"/>
    <w:rsid w:val="007828B1"/>
    <w:rsid w:val="00807E26"/>
    <w:rsid w:val="008A4C2A"/>
    <w:rsid w:val="008F6D1B"/>
    <w:rsid w:val="00903635"/>
    <w:rsid w:val="00956012"/>
    <w:rsid w:val="009D47D7"/>
    <w:rsid w:val="00A7456B"/>
    <w:rsid w:val="00AC4AA0"/>
    <w:rsid w:val="00B12E49"/>
    <w:rsid w:val="00B6351E"/>
    <w:rsid w:val="00BD7D69"/>
    <w:rsid w:val="00BF66C3"/>
    <w:rsid w:val="00C31D9D"/>
    <w:rsid w:val="00C435D4"/>
    <w:rsid w:val="00C973E7"/>
    <w:rsid w:val="00D23F4C"/>
    <w:rsid w:val="00D406D6"/>
    <w:rsid w:val="00E51492"/>
    <w:rsid w:val="00E92423"/>
    <w:rsid w:val="00EB366D"/>
    <w:rsid w:val="00F00028"/>
    <w:rsid w:val="00F74FCA"/>
    <w:rsid w:val="00FC30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56E10"/>
  <w15:chartTrackingRefBased/>
  <w15:docId w15:val="{74745D95-24A7-4118-809D-34FAB6CCF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43EB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unhideWhenUsed/>
    <w:qFormat/>
    <w:rsid w:val="00543EB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unhideWhenUsed/>
    <w:qFormat/>
    <w:rsid w:val="00543EB2"/>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543EB2"/>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543EB2"/>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543EB2"/>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43EB2"/>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43EB2"/>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43EB2"/>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43EB2"/>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rsid w:val="00543EB2"/>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rsid w:val="00543EB2"/>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543EB2"/>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543EB2"/>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543EB2"/>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43EB2"/>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43EB2"/>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43EB2"/>
    <w:rPr>
      <w:rFonts w:eastAsiaTheme="majorEastAsia" w:cstheme="majorBidi"/>
      <w:color w:val="272727" w:themeColor="text1" w:themeTint="D8"/>
    </w:rPr>
  </w:style>
  <w:style w:type="paragraph" w:styleId="Titre">
    <w:name w:val="Title"/>
    <w:basedOn w:val="Normal"/>
    <w:next w:val="Normal"/>
    <w:link w:val="TitreCar"/>
    <w:uiPriority w:val="10"/>
    <w:qFormat/>
    <w:rsid w:val="00543E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43EB2"/>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43EB2"/>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43EB2"/>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43EB2"/>
    <w:pPr>
      <w:spacing w:before="160"/>
      <w:jc w:val="center"/>
    </w:pPr>
    <w:rPr>
      <w:i/>
      <w:iCs/>
      <w:color w:val="404040" w:themeColor="text1" w:themeTint="BF"/>
    </w:rPr>
  </w:style>
  <w:style w:type="character" w:customStyle="1" w:styleId="CitationCar">
    <w:name w:val="Citation Car"/>
    <w:basedOn w:val="Policepardfaut"/>
    <w:link w:val="Citation"/>
    <w:uiPriority w:val="29"/>
    <w:rsid w:val="00543EB2"/>
    <w:rPr>
      <w:i/>
      <w:iCs/>
      <w:color w:val="404040" w:themeColor="text1" w:themeTint="BF"/>
    </w:rPr>
  </w:style>
  <w:style w:type="paragraph" w:styleId="Paragraphedeliste">
    <w:name w:val="List Paragraph"/>
    <w:basedOn w:val="Normal"/>
    <w:uiPriority w:val="34"/>
    <w:qFormat/>
    <w:rsid w:val="00543EB2"/>
    <w:pPr>
      <w:ind w:left="720"/>
      <w:contextualSpacing/>
    </w:pPr>
  </w:style>
  <w:style w:type="character" w:styleId="Accentuationintense">
    <w:name w:val="Intense Emphasis"/>
    <w:basedOn w:val="Policepardfaut"/>
    <w:uiPriority w:val="21"/>
    <w:qFormat/>
    <w:rsid w:val="00543EB2"/>
    <w:rPr>
      <w:i/>
      <w:iCs/>
      <w:color w:val="2F5496" w:themeColor="accent1" w:themeShade="BF"/>
    </w:rPr>
  </w:style>
  <w:style w:type="paragraph" w:styleId="Citationintense">
    <w:name w:val="Intense Quote"/>
    <w:basedOn w:val="Normal"/>
    <w:next w:val="Normal"/>
    <w:link w:val="CitationintenseCar"/>
    <w:uiPriority w:val="30"/>
    <w:qFormat/>
    <w:rsid w:val="00543EB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543EB2"/>
    <w:rPr>
      <w:i/>
      <w:iCs/>
      <w:color w:val="2F5496" w:themeColor="accent1" w:themeShade="BF"/>
    </w:rPr>
  </w:style>
  <w:style w:type="character" w:styleId="Rfrenceintense">
    <w:name w:val="Intense Reference"/>
    <w:basedOn w:val="Policepardfaut"/>
    <w:uiPriority w:val="32"/>
    <w:qFormat/>
    <w:rsid w:val="00543EB2"/>
    <w:rPr>
      <w:b/>
      <w:bCs/>
      <w:smallCaps/>
      <w:color w:val="2F5496" w:themeColor="accent1" w:themeShade="BF"/>
      <w:spacing w:val="5"/>
    </w:rPr>
  </w:style>
  <w:style w:type="paragraph" w:styleId="Sansinterligne">
    <w:name w:val="No Spacing"/>
    <w:link w:val="SansinterligneCar"/>
    <w:uiPriority w:val="1"/>
    <w:qFormat/>
    <w:rsid w:val="00543EB2"/>
    <w:pPr>
      <w:spacing w:after="0" w:line="240" w:lineRule="auto"/>
    </w:pPr>
    <w:rPr>
      <w:rFonts w:eastAsiaTheme="minorEastAsia"/>
      <w:kern w:val="0"/>
      <w:lang w:eastAsia="fr-FR"/>
      <w14:ligatures w14:val="none"/>
    </w:rPr>
  </w:style>
  <w:style w:type="character" w:customStyle="1" w:styleId="SansinterligneCar">
    <w:name w:val="Sans interligne Car"/>
    <w:basedOn w:val="Policepardfaut"/>
    <w:link w:val="Sansinterligne"/>
    <w:uiPriority w:val="1"/>
    <w:rsid w:val="00543EB2"/>
    <w:rPr>
      <w:rFonts w:eastAsiaTheme="minorEastAsia"/>
      <w:kern w:val="0"/>
      <w:lang w:eastAsia="fr-FR"/>
      <w14:ligatures w14:val="none"/>
    </w:rPr>
  </w:style>
  <w:style w:type="paragraph" w:styleId="En-tte">
    <w:name w:val="header"/>
    <w:basedOn w:val="Normal"/>
    <w:link w:val="En-tteCar"/>
    <w:uiPriority w:val="99"/>
    <w:unhideWhenUsed/>
    <w:rsid w:val="00543EB2"/>
    <w:pPr>
      <w:tabs>
        <w:tab w:val="center" w:pos="4536"/>
        <w:tab w:val="right" w:pos="9072"/>
      </w:tabs>
      <w:spacing w:after="0" w:line="240" w:lineRule="auto"/>
    </w:pPr>
  </w:style>
  <w:style w:type="character" w:customStyle="1" w:styleId="En-tteCar">
    <w:name w:val="En-tête Car"/>
    <w:basedOn w:val="Policepardfaut"/>
    <w:link w:val="En-tte"/>
    <w:uiPriority w:val="99"/>
    <w:rsid w:val="00543EB2"/>
  </w:style>
  <w:style w:type="paragraph" w:styleId="Pieddepage">
    <w:name w:val="footer"/>
    <w:basedOn w:val="Normal"/>
    <w:link w:val="PieddepageCar"/>
    <w:uiPriority w:val="99"/>
    <w:unhideWhenUsed/>
    <w:rsid w:val="00543EB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43EB2"/>
  </w:style>
  <w:style w:type="character" w:styleId="Lienhypertexte">
    <w:name w:val="Hyperlink"/>
    <w:basedOn w:val="Policepardfaut"/>
    <w:uiPriority w:val="99"/>
    <w:unhideWhenUsed/>
    <w:rsid w:val="00173FEA"/>
    <w:rPr>
      <w:color w:val="0563C1" w:themeColor="hyperlink"/>
      <w:u w:val="single"/>
    </w:rPr>
  </w:style>
  <w:style w:type="character" w:styleId="Mentionnonrsolue">
    <w:name w:val="Unresolved Mention"/>
    <w:basedOn w:val="Policepardfaut"/>
    <w:uiPriority w:val="99"/>
    <w:semiHidden/>
    <w:unhideWhenUsed/>
    <w:rsid w:val="00173FEA"/>
    <w:rPr>
      <w:color w:val="605E5C"/>
      <w:shd w:val="clear" w:color="auto" w:fill="E1DFDD"/>
    </w:rPr>
  </w:style>
  <w:style w:type="paragraph" w:customStyle="1" w:styleId="Textbody">
    <w:name w:val="Text body"/>
    <w:basedOn w:val="Normal"/>
    <w:rsid w:val="00C435D4"/>
    <w:pPr>
      <w:widowControl w:val="0"/>
      <w:suppressAutoHyphens/>
      <w:autoSpaceDN w:val="0"/>
      <w:spacing w:after="120" w:line="240" w:lineRule="auto"/>
      <w:textAlignment w:val="baseline"/>
    </w:pPr>
    <w:rPr>
      <w:rFonts w:ascii="Times New Roman" w:eastAsia="SimSun" w:hAnsi="Times New Roman" w:cs="Lucida Sans"/>
      <w:kern w:val="3"/>
      <w:sz w:val="24"/>
      <w:szCs w:val="24"/>
      <w:lang w:eastAsia="zh-CN" w:bidi="hi-IN"/>
      <w14:ligatures w14:val="none"/>
    </w:rPr>
  </w:style>
  <w:style w:type="paragraph" w:styleId="En-ttedetabledesmatires">
    <w:name w:val="TOC Heading"/>
    <w:basedOn w:val="Titre1"/>
    <w:next w:val="Normal"/>
    <w:uiPriority w:val="39"/>
    <w:unhideWhenUsed/>
    <w:qFormat/>
    <w:rsid w:val="00BF66C3"/>
    <w:pPr>
      <w:spacing w:before="240" w:after="0"/>
      <w:outlineLvl w:val="9"/>
    </w:pPr>
    <w:rPr>
      <w:kern w:val="0"/>
      <w:sz w:val="32"/>
      <w:szCs w:val="32"/>
      <w:lang w:eastAsia="fr-FR"/>
      <w14:ligatures w14:val="none"/>
    </w:rPr>
  </w:style>
  <w:style w:type="paragraph" w:styleId="TM1">
    <w:name w:val="toc 1"/>
    <w:basedOn w:val="Normal"/>
    <w:next w:val="Normal"/>
    <w:autoRedefine/>
    <w:uiPriority w:val="39"/>
    <w:unhideWhenUsed/>
    <w:rsid w:val="00BF66C3"/>
    <w:pPr>
      <w:spacing w:after="100"/>
    </w:pPr>
  </w:style>
  <w:style w:type="paragraph" w:styleId="TM2">
    <w:name w:val="toc 2"/>
    <w:basedOn w:val="Normal"/>
    <w:next w:val="Normal"/>
    <w:autoRedefine/>
    <w:uiPriority w:val="39"/>
    <w:unhideWhenUsed/>
    <w:rsid w:val="00BF66C3"/>
    <w:pPr>
      <w:spacing w:after="100"/>
      <w:ind w:left="220"/>
    </w:pPr>
  </w:style>
  <w:style w:type="paragraph" w:styleId="TM3">
    <w:name w:val="toc 3"/>
    <w:basedOn w:val="Normal"/>
    <w:next w:val="Normal"/>
    <w:autoRedefine/>
    <w:uiPriority w:val="39"/>
    <w:unhideWhenUsed/>
    <w:rsid w:val="00BF66C3"/>
    <w:pPr>
      <w:spacing w:after="100"/>
      <w:ind w:left="440"/>
    </w:pPr>
  </w:style>
  <w:style w:type="paragraph" w:styleId="NormalWeb">
    <w:name w:val="Normal (Web)"/>
    <w:basedOn w:val="Normal"/>
    <w:uiPriority w:val="99"/>
    <w:unhideWhenUsed/>
    <w:rsid w:val="00807E26"/>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customStyle="1" w:styleId="whitespace-normal">
    <w:name w:val="whitespace-normal"/>
    <w:basedOn w:val="Policepardfaut"/>
    <w:rsid w:val="00807E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512872">
      <w:bodyDiv w:val="1"/>
      <w:marLeft w:val="0"/>
      <w:marRight w:val="0"/>
      <w:marTop w:val="0"/>
      <w:marBottom w:val="0"/>
      <w:divBdr>
        <w:top w:val="none" w:sz="0" w:space="0" w:color="auto"/>
        <w:left w:val="none" w:sz="0" w:space="0" w:color="auto"/>
        <w:bottom w:val="none" w:sz="0" w:space="0" w:color="auto"/>
        <w:right w:val="none" w:sz="0" w:space="0" w:color="auto"/>
      </w:divBdr>
      <w:divsChild>
        <w:div w:id="522280296">
          <w:marLeft w:val="0"/>
          <w:marRight w:val="0"/>
          <w:marTop w:val="0"/>
          <w:marBottom w:val="0"/>
          <w:divBdr>
            <w:top w:val="none" w:sz="0" w:space="0" w:color="auto"/>
            <w:left w:val="none" w:sz="0" w:space="0" w:color="auto"/>
            <w:bottom w:val="none" w:sz="0" w:space="0" w:color="auto"/>
            <w:right w:val="none" w:sz="0" w:space="0" w:color="auto"/>
          </w:divBdr>
          <w:divsChild>
            <w:div w:id="751312855">
              <w:marLeft w:val="0"/>
              <w:marRight w:val="0"/>
              <w:marTop w:val="0"/>
              <w:marBottom w:val="0"/>
              <w:divBdr>
                <w:top w:val="none" w:sz="0" w:space="0" w:color="auto"/>
                <w:left w:val="none" w:sz="0" w:space="0" w:color="auto"/>
                <w:bottom w:val="none" w:sz="0" w:space="0" w:color="auto"/>
                <w:right w:val="none" w:sz="0" w:space="0" w:color="auto"/>
              </w:divBdr>
              <w:divsChild>
                <w:div w:id="631863813">
                  <w:marLeft w:val="0"/>
                  <w:marRight w:val="0"/>
                  <w:marTop w:val="0"/>
                  <w:marBottom w:val="0"/>
                  <w:divBdr>
                    <w:top w:val="none" w:sz="0" w:space="0" w:color="auto"/>
                    <w:left w:val="none" w:sz="0" w:space="0" w:color="auto"/>
                    <w:bottom w:val="none" w:sz="0" w:space="0" w:color="auto"/>
                    <w:right w:val="none" w:sz="0" w:space="0" w:color="auto"/>
                  </w:divBdr>
                  <w:divsChild>
                    <w:div w:id="1275164207">
                      <w:marLeft w:val="0"/>
                      <w:marRight w:val="0"/>
                      <w:marTop w:val="0"/>
                      <w:marBottom w:val="0"/>
                      <w:divBdr>
                        <w:top w:val="none" w:sz="0" w:space="0" w:color="auto"/>
                        <w:left w:val="none" w:sz="0" w:space="0" w:color="auto"/>
                        <w:bottom w:val="none" w:sz="0" w:space="0" w:color="auto"/>
                        <w:right w:val="none" w:sz="0" w:space="0" w:color="auto"/>
                      </w:divBdr>
                      <w:divsChild>
                        <w:div w:id="562759782">
                          <w:marLeft w:val="0"/>
                          <w:marRight w:val="0"/>
                          <w:marTop w:val="0"/>
                          <w:marBottom w:val="0"/>
                          <w:divBdr>
                            <w:top w:val="none" w:sz="0" w:space="0" w:color="auto"/>
                            <w:left w:val="none" w:sz="0" w:space="0" w:color="auto"/>
                            <w:bottom w:val="none" w:sz="0" w:space="0" w:color="auto"/>
                            <w:right w:val="none" w:sz="0" w:space="0" w:color="auto"/>
                          </w:divBdr>
                          <w:divsChild>
                            <w:div w:id="1193222617">
                              <w:marLeft w:val="0"/>
                              <w:marRight w:val="0"/>
                              <w:marTop w:val="0"/>
                              <w:marBottom w:val="0"/>
                              <w:divBdr>
                                <w:top w:val="none" w:sz="0" w:space="0" w:color="auto"/>
                                <w:left w:val="none" w:sz="0" w:space="0" w:color="auto"/>
                                <w:bottom w:val="none" w:sz="0" w:space="0" w:color="auto"/>
                                <w:right w:val="none" w:sz="0" w:space="0" w:color="auto"/>
                              </w:divBdr>
                              <w:divsChild>
                                <w:div w:id="496501375">
                                  <w:marLeft w:val="0"/>
                                  <w:marRight w:val="0"/>
                                  <w:marTop w:val="0"/>
                                  <w:marBottom w:val="0"/>
                                  <w:divBdr>
                                    <w:top w:val="none" w:sz="0" w:space="0" w:color="auto"/>
                                    <w:left w:val="none" w:sz="0" w:space="0" w:color="auto"/>
                                    <w:bottom w:val="none" w:sz="0" w:space="0" w:color="auto"/>
                                    <w:right w:val="none" w:sz="0" w:space="0" w:color="auto"/>
                                  </w:divBdr>
                                  <w:divsChild>
                                    <w:div w:id="47194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2398039">
      <w:bodyDiv w:val="1"/>
      <w:marLeft w:val="0"/>
      <w:marRight w:val="0"/>
      <w:marTop w:val="0"/>
      <w:marBottom w:val="0"/>
      <w:divBdr>
        <w:top w:val="none" w:sz="0" w:space="0" w:color="auto"/>
        <w:left w:val="none" w:sz="0" w:space="0" w:color="auto"/>
        <w:bottom w:val="none" w:sz="0" w:space="0" w:color="auto"/>
        <w:right w:val="none" w:sz="0" w:space="0" w:color="auto"/>
      </w:divBdr>
      <w:divsChild>
        <w:div w:id="1010522499">
          <w:marLeft w:val="0"/>
          <w:marRight w:val="0"/>
          <w:marTop w:val="0"/>
          <w:marBottom w:val="0"/>
          <w:divBdr>
            <w:top w:val="none" w:sz="0" w:space="0" w:color="auto"/>
            <w:left w:val="none" w:sz="0" w:space="0" w:color="auto"/>
            <w:bottom w:val="none" w:sz="0" w:space="0" w:color="auto"/>
            <w:right w:val="none" w:sz="0" w:space="0" w:color="auto"/>
          </w:divBdr>
          <w:divsChild>
            <w:div w:id="1786269056">
              <w:marLeft w:val="0"/>
              <w:marRight w:val="0"/>
              <w:marTop w:val="0"/>
              <w:marBottom w:val="0"/>
              <w:divBdr>
                <w:top w:val="none" w:sz="0" w:space="0" w:color="auto"/>
                <w:left w:val="none" w:sz="0" w:space="0" w:color="auto"/>
                <w:bottom w:val="none" w:sz="0" w:space="0" w:color="auto"/>
                <w:right w:val="none" w:sz="0" w:space="0" w:color="auto"/>
              </w:divBdr>
              <w:divsChild>
                <w:div w:id="1285968147">
                  <w:marLeft w:val="0"/>
                  <w:marRight w:val="0"/>
                  <w:marTop w:val="0"/>
                  <w:marBottom w:val="0"/>
                  <w:divBdr>
                    <w:top w:val="none" w:sz="0" w:space="0" w:color="auto"/>
                    <w:left w:val="none" w:sz="0" w:space="0" w:color="auto"/>
                    <w:bottom w:val="none" w:sz="0" w:space="0" w:color="auto"/>
                    <w:right w:val="none" w:sz="0" w:space="0" w:color="auto"/>
                  </w:divBdr>
                  <w:divsChild>
                    <w:div w:id="1536429979">
                      <w:marLeft w:val="0"/>
                      <w:marRight w:val="0"/>
                      <w:marTop w:val="0"/>
                      <w:marBottom w:val="0"/>
                      <w:divBdr>
                        <w:top w:val="none" w:sz="0" w:space="0" w:color="auto"/>
                        <w:left w:val="none" w:sz="0" w:space="0" w:color="auto"/>
                        <w:bottom w:val="none" w:sz="0" w:space="0" w:color="auto"/>
                        <w:right w:val="none" w:sz="0" w:space="0" w:color="auto"/>
                      </w:divBdr>
                      <w:divsChild>
                        <w:div w:id="1371881565">
                          <w:marLeft w:val="0"/>
                          <w:marRight w:val="0"/>
                          <w:marTop w:val="0"/>
                          <w:marBottom w:val="0"/>
                          <w:divBdr>
                            <w:top w:val="none" w:sz="0" w:space="0" w:color="auto"/>
                            <w:left w:val="none" w:sz="0" w:space="0" w:color="auto"/>
                            <w:bottom w:val="none" w:sz="0" w:space="0" w:color="auto"/>
                            <w:right w:val="none" w:sz="0" w:space="0" w:color="auto"/>
                          </w:divBdr>
                          <w:divsChild>
                            <w:div w:id="1379165190">
                              <w:marLeft w:val="0"/>
                              <w:marRight w:val="0"/>
                              <w:marTop w:val="0"/>
                              <w:marBottom w:val="0"/>
                              <w:divBdr>
                                <w:top w:val="none" w:sz="0" w:space="0" w:color="auto"/>
                                <w:left w:val="none" w:sz="0" w:space="0" w:color="auto"/>
                                <w:bottom w:val="none" w:sz="0" w:space="0" w:color="auto"/>
                                <w:right w:val="none" w:sz="0" w:space="0" w:color="auto"/>
                              </w:divBdr>
                              <w:divsChild>
                                <w:div w:id="691996454">
                                  <w:marLeft w:val="0"/>
                                  <w:marRight w:val="0"/>
                                  <w:marTop w:val="0"/>
                                  <w:marBottom w:val="0"/>
                                  <w:divBdr>
                                    <w:top w:val="none" w:sz="0" w:space="0" w:color="auto"/>
                                    <w:left w:val="none" w:sz="0" w:space="0" w:color="auto"/>
                                    <w:bottom w:val="none" w:sz="0" w:space="0" w:color="auto"/>
                                    <w:right w:val="none" w:sz="0" w:space="0" w:color="auto"/>
                                  </w:divBdr>
                                  <w:divsChild>
                                    <w:div w:id="142075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1650721">
      <w:bodyDiv w:val="1"/>
      <w:marLeft w:val="0"/>
      <w:marRight w:val="0"/>
      <w:marTop w:val="0"/>
      <w:marBottom w:val="0"/>
      <w:divBdr>
        <w:top w:val="none" w:sz="0" w:space="0" w:color="auto"/>
        <w:left w:val="none" w:sz="0" w:space="0" w:color="auto"/>
        <w:bottom w:val="none" w:sz="0" w:space="0" w:color="auto"/>
        <w:right w:val="none" w:sz="0" w:space="0" w:color="auto"/>
      </w:divBdr>
      <w:divsChild>
        <w:div w:id="1021009972">
          <w:marLeft w:val="0"/>
          <w:marRight w:val="0"/>
          <w:marTop w:val="0"/>
          <w:marBottom w:val="0"/>
          <w:divBdr>
            <w:top w:val="none" w:sz="0" w:space="0" w:color="auto"/>
            <w:left w:val="none" w:sz="0" w:space="0" w:color="auto"/>
            <w:bottom w:val="none" w:sz="0" w:space="0" w:color="auto"/>
            <w:right w:val="none" w:sz="0" w:space="0" w:color="auto"/>
          </w:divBdr>
        </w:div>
        <w:div w:id="264963116">
          <w:marLeft w:val="0"/>
          <w:marRight w:val="0"/>
          <w:marTop w:val="0"/>
          <w:marBottom w:val="0"/>
          <w:divBdr>
            <w:top w:val="single" w:sz="6" w:space="0" w:color="1C7EBB"/>
            <w:left w:val="single" w:sz="6" w:space="0" w:color="1C7EBB"/>
            <w:bottom w:val="single" w:sz="6" w:space="0" w:color="1C7EBB"/>
            <w:right w:val="single" w:sz="6" w:space="0" w:color="1C7EBB"/>
          </w:divBdr>
          <w:divsChild>
            <w:div w:id="1375808040">
              <w:marLeft w:val="0"/>
              <w:marRight w:val="0"/>
              <w:marTop w:val="0"/>
              <w:marBottom w:val="0"/>
              <w:divBdr>
                <w:top w:val="none" w:sz="0" w:space="0" w:color="1C7EBB"/>
                <w:left w:val="none" w:sz="0" w:space="0" w:color="1C7EBB"/>
                <w:bottom w:val="single" w:sz="6" w:space="0" w:color="1C7EBB"/>
                <w:right w:val="none" w:sz="0" w:space="0" w:color="1C7EBB"/>
              </w:divBdr>
            </w:div>
            <w:div w:id="2126541585">
              <w:marLeft w:val="0"/>
              <w:marRight w:val="0"/>
              <w:marTop w:val="0"/>
              <w:marBottom w:val="0"/>
              <w:divBdr>
                <w:top w:val="none" w:sz="0" w:space="0" w:color="auto"/>
                <w:left w:val="none" w:sz="0" w:space="0" w:color="auto"/>
                <w:bottom w:val="none" w:sz="0" w:space="0" w:color="auto"/>
                <w:right w:val="none" w:sz="0" w:space="0" w:color="auto"/>
              </w:divBdr>
              <w:divsChild>
                <w:div w:id="763234251">
                  <w:marLeft w:val="-225"/>
                  <w:marRight w:val="-225"/>
                  <w:marTop w:val="0"/>
                  <w:marBottom w:val="0"/>
                  <w:divBdr>
                    <w:top w:val="none" w:sz="0" w:space="0" w:color="auto"/>
                    <w:left w:val="none" w:sz="0" w:space="0" w:color="auto"/>
                    <w:bottom w:val="none" w:sz="0" w:space="0" w:color="auto"/>
                    <w:right w:val="none" w:sz="0" w:space="0" w:color="auto"/>
                  </w:divBdr>
                  <w:divsChild>
                    <w:div w:id="1550918726">
                      <w:marLeft w:val="-225"/>
                      <w:marRight w:val="-225"/>
                      <w:marTop w:val="0"/>
                      <w:marBottom w:val="0"/>
                      <w:divBdr>
                        <w:top w:val="none" w:sz="0" w:space="0" w:color="auto"/>
                        <w:left w:val="none" w:sz="0" w:space="0" w:color="auto"/>
                        <w:bottom w:val="none" w:sz="0" w:space="0" w:color="auto"/>
                        <w:right w:val="none" w:sz="0" w:space="0" w:color="auto"/>
                      </w:divBdr>
                      <w:divsChild>
                        <w:div w:id="136347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60455">
                  <w:marLeft w:val="-225"/>
                  <w:marRight w:val="-225"/>
                  <w:marTop w:val="0"/>
                  <w:marBottom w:val="0"/>
                  <w:divBdr>
                    <w:top w:val="none" w:sz="0" w:space="0" w:color="auto"/>
                    <w:left w:val="none" w:sz="0" w:space="0" w:color="auto"/>
                    <w:bottom w:val="none" w:sz="0" w:space="0" w:color="auto"/>
                    <w:right w:val="none" w:sz="0" w:space="0" w:color="auto"/>
                  </w:divBdr>
                  <w:divsChild>
                    <w:div w:id="270862815">
                      <w:marLeft w:val="0"/>
                      <w:marRight w:val="0"/>
                      <w:marTop w:val="0"/>
                      <w:marBottom w:val="0"/>
                      <w:divBdr>
                        <w:top w:val="none" w:sz="0" w:space="0" w:color="auto"/>
                        <w:left w:val="none" w:sz="0" w:space="0" w:color="auto"/>
                        <w:bottom w:val="none" w:sz="0" w:space="0" w:color="auto"/>
                        <w:right w:val="none" w:sz="0" w:space="0" w:color="auto"/>
                      </w:divBdr>
                    </w:div>
                    <w:div w:id="131824869">
                      <w:marLeft w:val="0"/>
                      <w:marRight w:val="0"/>
                      <w:marTop w:val="0"/>
                      <w:marBottom w:val="0"/>
                      <w:divBdr>
                        <w:top w:val="none" w:sz="0" w:space="0" w:color="auto"/>
                        <w:left w:val="none" w:sz="0" w:space="0" w:color="auto"/>
                        <w:bottom w:val="none" w:sz="0" w:space="0" w:color="auto"/>
                        <w:right w:val="none" w:sz="0" w:space="0" w:color="auto"/>
                      </w:divBdr>
                      <w:divsChild>
                        <w:div w:id="75224060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998607027">
                  <w:marLeft w:val="-225"/>
                  <w:marRight w:val="-225"/>
                  <w:marTop w:val="0"/>
                  <w:marBottom w:val="0"/>
                  <w:divBdr>
                    <w:top w:val="none" w:sz="0" w:space="0" w:color="auto"/>
                    <w:left w:val="none" w:sz="0" w:space="0" w:color="auto"/>
                    <w:bottom w:val="none" w:sz="0" w:space="0" w:color="auto"/>
                    <w:right w:val="none" w:sz="0" w:space="0" w:color="auto"/>
                  </w:divBdr>
                  <w:divsChild>
                    <w:div w:id="1262568666">
                      <w:marLeft w:val="0"/>
                      <w:marRight w:val="0"/>
                      <w:marTop w:val="0"/>
                      <w:marBottom w:val="0"/>
                      <w:divBdr>
                        <w:top w:val="none" w:sz="0" w:space="0" w:color="auto"/>
                        <w:left w:val="none" w:sz="0" w:space="0" w:color="auto"/>
                        <w:bottom w:val="none" w:sz="0" w:space="0" w:color="auto"/>
                        <w:right w:val="none" w:sz="0" w:space="0" w:color="auto"/>
                      </w:divBdr>
                      <w:divsChild>
                        <w:div w:id="1442064789">
                          <w:marLeft w:val="-225"/>
                          <w:marRight w:val="-225"/>
                          <w:marTop w:val="0"/>
                          <w:marBottom w:val="0"/>
                          <w:divBdr>
                            <w:top w:val="none" w:sz="0" w:space="0" w:color="auto"/>
                            <w:left w:val="none" w:sz="0" w:space="0" w:color="auto"/>
                            <w:bottom w:val="none" w:sz="0" w:space="0" w:color="auto"/>
                            <w:right w:val="none" w:sz="0" w:space="0" w:color="auto"/>
                          </w:divBdr>
                          <w:divsChild>
                            <w:div w:id="625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775002">
                      <w:marLeft w:val="0"/>
                      <w:marRight w:val="0"/>
                      <w:marTop w:val="0"/>
                      <w:marBottom w:val="0"/>
                      <w:divBdr>
                        <w:top w:val="none" w:sz="0" w:space="0" w:color="auto"/>
                        <w:left w:val="none" w:sz="0" w:space="0" w:color="auto"/>
                        <w:bottom w:val="none" w:sz="0" w:space="0" w:color="auto"/>
                        <w:right w:val="none" w:sz="0" w:space="0" w:color="auto"/>
                      </w:divBdr>
                      <w:divsChild>
                        <w:div w:id="986858262">
                          <w:marLeft w:val="-225"/>
                          <w:marRight w:val="-225"/>
                          <w:marTop w:val="0"/>
                          <w:marBottom w:val="0"/>
                          <w:divBdr>
                            <w:top w:val="none" w:sz="0" w:space="0" w:color="auto"/>
                            <w:left w:val="none" w:sz="0" w:space="0" w:color="auto"/>
                            <w:bottom w:val="none" w:sz="0" w:space="0" w:color="auto"/>
                            <w:right w:val="none" w:sz="0" w:space="0" w:color="auto"/>
                          </w:divBdr>
                          <w:divsChild>
                            <w:div w:id="649942216">
                              <w:marLeft w:val="0"/>
                              <w:marRight w:val="0"/>
                              <w:marTop w:val="0"/>
                              <w:marBottom w:val="0"/>
                              <w:divBdr>
                                <w:top w:val="none" w:sz="0" w:space="0" w:color="auto"/>
                                <w:left w:val="none" w:sz="0" w:space="0" w:color="auto"/>
                                <w:bottom w:val="none" w:sz="0" w:space="0" w:color="auto"/>
                                <w:right w:val="none" w:sz="0" w:space="0" w:color="auto"/>
                              </w:divBdr>
                              <w:divsChild>
                                <w:div w:id="1871650626">
                                  <w:marLeft w:val="-225"/>
                                  <w:marRight w:val="-225"/>
                                  <w:marTop w:val="0"/>
                                  <w:marBottom w:val="0"/>
                                  <w:divBdr>
                                    <w:top w:val="none" w:sz="0" w:space="0" w:color="auto"/>
                                    <w:left w:val="none" w:sz="0" w:space="0" w:color="auto"/>
                                    <w:bottom w:val="none" w:sz="0" w:space="0" w:color="auto"/>
                                    <w:right w:val="none" w:sz="0" w:space="0" w:color="auto"/>
                                  </w:divBdr>
                                  <w:divsChild>
                                    <w:div w:id="1799254376">
                                      <w:marLeft w:val="0"/>
                                      <w:marRight w:val="0"/>
                                      <w:marTop w:val="0"/>
                                      <w:marBottom w:val="0"/>
                                      <w:divBdr>
                                        <w:top w:val="none" w:sz="0" w:space="0" w:color="auto"/>
                                        <w:left w:val="none" w:sz="0" w:space="0" w:color="auto"/>
                                        <w:bottom w:val="none" w:sz="0" w:space="0" w:color="auto"/>
                                        <w:right w:val="none" w:sz="0" w:space="0" w:color="auto"/>
                                      </w:divBdr>
                                      <w:divsChild>
                                        <w:div w:id="50927106">
                                          <w:marLeft w:val="-225"/>
                                          <w:marRight w:val="-225"/>
                                          <w:marTop w:val="0"/>
                                          <w:marBottom w:val="0"/>
                                          <w:divBdr>
                                            <w:top w:val="none" w:sz="0" w:space="0" w:color="auto"/>
                                            <w:left w:val="none" w:sz="0" w:space="0" w:color="auto"/>
                                            <w:bottom w:val="none" w:sz="0" w:space="0" w:color="auto"/>
                                            <w:right w:val="none" w:sz="0" w:space="0" w:color="auto"/>
                                          </w:divBdr>
                                        </w:div>
                                      </w:divsChild>
                                    </w:div>
                                    <w:div w:id="1960066376">
                                      <w:marLeft w:val="0"/>
                                      <w:marRight w:val="0"/>
                                      <w:marTop w:val="0"/>
                                      <w:marBottom w:val="0"/>
                                      <w:divBdr>
                                        <w:top w:val="none" w:sz="0" w:space="0" w:color="auto"/>
                                        <w:left w:val="none" w:sz="0" w:space="0" w:color="auto"/>
                                        <w:bottom w:val="none" w:sz="0" w:space="0" w:color="auto"/>
                                        <w:right w:val="none" w:sz="0" w:space="0" w:color="auto"/>
                                      </w:divBdr>
                                      <w:divsChild>
                                        <w:div w:id="1209956283">
                                          <w:marLeft w:val="-225"/>
                                          <w:marRight w:val="-225"/>
                                          <w:marTop w:val="0"/>
                                          <w:marBottom w:val="0"/>
                                          <w:divBdr>
                                            <w:top w:val="none" w:sz="0" w:space="0" w:color="auto"/>
                                            <w:left w:val="none" w:sz="0" w:space="0" w:color="auto"/>
                                            <w:bottom w:val="none" w:sz="0" w:space="0" w:color="auto"/>
                                            <w:right w:val="none" w:sz="0" w:space="0" w:color="auto"/>
                                          </w:divBdr>
                                        </w:div>
                                      </w:divsChild>
                                    </w:div>
                                    <w:div w:id="400762586">
                                      <w:marLeft w:val="0"/>
                                      <w:marRight w:val="0"/>
                                      <w:marTop w:val="0"/>
                                      <w:marBottom w:val="0"/>
                                      <w:divBdr>
                                        <w:top w:val="none" w:sz="0" w:space="0" w:color="auto"/>
                                        <w:left w:val="none" w:sz="0" w:space="0" w:color="auto"/>
                                        <w:bottom w:val="none" w:sz="0" w:space="0" w:color="auto"/>
                                        <w:right w:val="none" w:sz="0" w:space="0" w:color="auto"/>
                                      </w:divBdr>
                                      <w:divsChild>
                                        <w:div w:id="131599862">
                                          <w:marLeft w:val="-225"/>
                                          <w:marRight w:val="-225"/>
                                          <w:marTop w:val="0"/>
                                          <w:marBottom w:val="0"/>
                                          <w:divBdr>
                                            <w:top w:val="none" w:sz="0" w:space="0" w:color="auto"/>
                                            <w:left w:val="none" w:sz="0" w:space="0" w:color="auto"/>
                                            <w:bottom w:val="none" w:sz="0" w:space="0" w:color="auto"/>
                                            <w:right w:val="none" w:sz="0" w:space="0" w:color="auto"/>
                                          </w:divBdr>
                                        </w:div>
                                      </w:divsChild>
                                    </w:div>
                                    <w:div w:id="1134368599">
                                      <w:marLeft w:val="0"/>
                                      <w:marRight w:val="0"/>
                                      <w:marTop w:val="0"/>
                                      <w:marBottom w:val="0"/>
                                      <w:divBdr>
                                        <w:top w:val="none" w:sz="0" w:space="0" w:color="auto"/>
                                        <w:left w:val="none" w:sz="0" w:space="0" w:color="auto"/>
                                        <w:bottom w:val="none" w:sz="0" w:space="0" w:color="auto"/>
                                        <w:right w:val="none" w:sz="0" w:space="0" w:color="auto"/>
                                      </w:divBdr>
                                      <w:divsChild>
                                        <w:div w:id="32266141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787354133">
                              <w:marLeft w:val="0"/>
                              <w:marRight w:val="0"/>
                              <w:marTop w:val="0"/>
                              <w:marBottom w:val="0"/>
                              <w:divBdr>
                                <w:top w:val="none" w:sz="0" w:space="0" w:color="auto"/>
                                <w:left w:val="none" w:sz="0" w:space="0" w:color="auto"/>
                                <w:bottom w:val="none" w:sz="0" w:space="0" w:color="auto"/>
                                <w:right w:val="none" w:sz="0" w:space="0" w:color="auto"/>
                              </w:divBdr>
                              <w:divsChild>
                                <w:div w:id="1636450039">
                                  <w:marLeft w:val="-225"/>
                                  <w:marRight w:val="-225"/>
                                  <w:marTop w:val="0"/>
                                  <w:marBottom w:val="0"/>
                                  <w:divBdr>
                                    <w:top w:val="none" w:sz="0" w:space="0" w:color="auto"/>
                                    <w:left w:val="none" w:sz="0" w:space="0" w:color="auto"/>
                                    <w:bottom w:val="none" w:sz="0" w:space="0" w:color="auto"/>
                                    <w:right w:val="none" w:sz="0" w:space="0" w:color="auto"/>
                                  </w:divBdr>
                                  <w:divsChild>
                                    <w:div w:id="26145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025163">
                  <w:marLeft w:val="-225"/>
                  <w:marRight w:val="-225"/>
                  <w:marTop w:val="0"/>
                  <w:marBottom w:val="0"/>
                  <w:divBdr>
                    <w:top w:val="none" w:sz="0" w:space="0" w:color="auto"/>
                    <w:left w:val="none" w:sz="0" w:space="0" w:color="auto"/>
                    <w:bottom w:val="none" w:sz="0" w:space="0" w:color="auto"/>
                    <w:right w:val="none" w:sz="0" w:space="0" w:color="auto"/>
                  </w:divBdr>
                  <w:divsChild>
                    <w:div w:id="2127188980">
                      <w:marLeft w:val="0"/>
                      <w:marRight w:val="0"/>
                      <w:marTop w:val="0"/>
                      <w:marBottom w:val="0"/>
                      <w:divBdr>
                        <w:top w:val="none" w:sz="0" w:space="0" w:color="auto"/>
                        <w:left w:val="none" w:sz="0" w:space="0" w:color="auto"/>
                        <w:bottom w:val="none" w:sz="0" w:space="0" w:color="auto"/>
                        <w:right w:val="none" w:sz="0" w:space="0" w:color="auto"/>
                      </w:divBdr>
                      <w:divsChild>
                        <w:div w:id="1550073326">
                          <w:marLeft w:val="-225"/>
                          <w:marRight w:val="-225"/>
                          <w:marTop w:val="0"/>
                          <w:marBottom w:val="0"/>
                          <w:divBdr>
                            <w:top w:val="none" w:sz="0" w:space="0" w:color="auto"/>
                            <w:left w:val="none" w:sz="0" w:space="0" w:color="auto"/>
                            <w:bottom w:val="none" w:sz="0" w:space="0" w:color="auto"/>
                            <w:right w:val="none" w:sz="0" w:space="0" w:color="auto"/>
                          </w:divBdr>
                          <w:divsChild>
                            <w:div w:id="2970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227883">
                      <w:marLeft w:val="0"/>
                      <w:marRight w:val="0"/>
                      <w:marTop w:val="0"/>
                      <w:marBottom w:val="0"/>
                      <w:divBdr>
                        <w:top w:val="none" w:sz="0" w:space="0" w:color="auto"/>
                        <w:left w:val="none" w:sz="0" w:space="0" w:color="auto"/>
                        <w:bottom w:val="none" w:sz="0" w:space="0" w:color="auto"/>
                        <w:right w:val="none" w:sz="0" w:space="0" w:color="auto"/>
                      </w:divBdr>
                      <w:divsChild>
                        <w:div w:id="1770346949">
                          <w:marLeft w:val="-225"/>
                          <w:marRight w:val="-225"/>
                          <w:marTop w:val="0"/>
                          <w:marBottom w:val="0"/>
                          <w:divBdr>
                            <w:top w:val="none" w:sz="0" w:space="0" w:color="auto"/>
                            <w:left w:val="none" w:sz="0" w:space="0" w:color="auto"/>
                            <w:bottom w:val="none" w:sz="0" w:space="0" w:color="auto"/>
                            <w:right w:val="none" w:sz="0" w:space="0" w:color="auto"/>
                          </w:divBdr>
                          <w:divsChild>
                            <w:div w:id="1413315264">
                              <w:marLeft w:val="0"/>
                              <w:marRight w:val="0"/>
                              <w:marTop w:val="0"/>
                              <w:marBottom w:val="0"/>
                              <w:divBdr>
                                <w:top w:val="none" w:sz="0" w:space="0" w:color="auto"/>
                                <w:left w:val="none" w:sz="0" w:space="0" w:color="auto"/>
                                <w:bottom w:val="none" w:sz="0" w:space="0" w:color="auto"/>
                                <w:right w:val="none" w:sz="0" w:space="0" w:color="auto"/>
                              </w:divBdr>
                              <w:divsChild>
                                <w:div w:id="1249269478">
                                  <w:marLeft w:val="-225"/>
                                  <w:marRight w:val="-225"/>
                                  <w:marTop w:val="0"/>
                                  <w:marBottom w:val="0"/>
                                  <w:divBdr>
                                    <w:top w:val="none" w:sz="0" w:space="0" w:color="auto"/>
                                    <w:left w:val="none" w:sz="0" w:space="0" w:color="auto"/>
                                    <w:bottom w:val="none" w:sz="0" w:space="0" w:color="auto"/>
                                    <w:right w:val="none" w:sz="0" w:space="0" w:color="auto"/>
                                  </w:divBdr>
                                  <w:divsChild>
                                    <w:div w:id="1939635366">
                                      <w:marLeft w:val="0"/>
                                      <w:marRight w:val="0"/>
                                      <w:marTop w:val="0"/>
                                      <w:marBottom w:val="0"/>
                                      <w:divBdr>
                                        <w:top w:val="none" w:sz="0" w:space="0" w:color="auto"/>
                                        <w:left w:val="none" w:sz="0" w:space="0" w:color="auto"/>
                                        <w:bottom w:val="none" w:sz="0" w:space="0" w:color="auto"/>
                                        <w:right w:val="none" w:sz="0" w:space="0" w:color="auto"/>
                                      </w:divBdr>
                                      <w:divsChild>
                                        <w:div w:id="1527211311">
                                          <w:marLeft w:val="-225"/>
                                          <w:marRight w:val="-225"/>
                                          <w:marTop w:val="0"/>
                                          <w:marBottom w:val="0"/>
                                          <w:divBdr>
                                            <w:top w:val="none" w:sz="0" w:space="0" w:color="auto"/>
                                            <w:left w:val="none" w:sz="0" w:space="0" w:color="auto"/>
                                            <w:bottom w:val="none" w:sz="0" w:space="0" w:color="auto"/>
                                            <w:right w:val="none" w:sz="0" w:space="0" w:color="auto"/>
                                          </w:divBdr>
                                        </w:div>
                                      </w:divsChild>
                                    </w:div>
                                    <w:div w:id="593589836">
                                      <w:marLeft w:val="0"/>
                                      <w:marRight w:val="0"/>
                                      <w:marTop w:val="0"/>
                                      <w:marBottom w:val="0"/>
                                      <w:divBdr>
                                        <w:top w:val="none" w:sz="0" w:space="0" w:color="auto"/>
                                        <w:left w:val="none" w:sz="0" w:space="0" w:color="auto"/>
                                        <w:bottom w:val="none" w:sz="0" w:space="0" w:color="auto"/>
                                        <w:right w:val="none" w:sz="0" w:space="0" w:color="auto"/>
                                      </w:divBdr>
                                      <w:divsChild>
                                        <w:div w:id="315761801">
                                          <w:marLeft w:val="-225"/>
                                          <w:marRight w:val="-225"/>
                                          <w:marTop w:val="0"/>
                                          <w:marBottom w:val="0"/>
                                          <w:divBdr>
                                            <w:top w:val="none" w:sz="0" w:space="0" w:color="auto"/>
                                            <w:left w:val="none" w:sz="0" w:space="0" w:color="auto"/>
                                            <w:bottom w:val="none" w:sz="0" w:space="0" w:color="auto"/>
                                            <w:right w:val="none" w:sz="0" w:space="0" w:color="auto"/>
                                          </w:divBdr>
                                        </w:div>
                                      </w:divsChild>
                                    </w:div>
                                    <w:div w:id="75708052">
                                      <w:marLeft w:val="0"/>
                                      <w:marRight w:val="0"/>
                                      <w:marTop w:val="0"/>
                                      <w:marBottom w:val="0"/>
                                      <w:divBdr>
                                        <w:top w:val="none" w:sz="0" w:space="0" w:color="auto"/>
                                        <w:left w:val="none" w:sz="0" w:space="0" w:color="auto"/>
                                        <w:bottom w:val="none" w:sz="0" w:space="0" w:color="auto"/>
                                        <w:right w:val="none" w:sz="0" w:space="0" w:color="auto"/>
                                      </w:divBdr>
                                      <w:divsChild>
                                        <w:div w:id="2070230907">
                                          <w:marLeft w:val="-225"/>
                                          <w:marRight w:val="-225"/>
                                          <w:marTop w:val="0"/>
                                          <w:marBottom w:val="0"/>
                                          <w:divBdr>
                                            <w:top w:val="none" w:sz="0" w:space="0" w:color="auto"/>
                                            <w:left w:val="none" w:sz="0" w:space="0" w:color="auto"/>
                                            <w:bottom w:val="none" w:sz="0" w:space="0" w:color="auto"/>
                                            <w:right w:val="none" w:sz="0" w:space="0" w:color="auto"/>
                                          </w:divBdr>
                                        </w:div>
                                      </w:divsChild>
                                    </w:div>
                                    <w:div w:id="1889679382">
                                      <w:marLeft w:val="0"/>
                                      <w:marRight w:val="0"/>
                                      <w:marTop w:val="0"/>
                                      <w:marBottom w:val="0"/>
                                      <w:divBdr>
                                        <w:top w:val="none" w:sz="0" w:space="0" w:color="auto"/>
                                        <w:left w:val="none" w:sz="0" w:space="0" w:color="auto"/>
                                        <w:bottom w:val="none" w:sz="0" w:space="0" w:color="auto"/>
                                        <w:right w:val="none" w:sz="0" w:space="0" w:color="auto"/>
                                      </w:divBdr>
                                      <w:divsChild>
                                        <w:div w:id="187126479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172990736">
                              <w:marLeft w:val="0"/>
                              <w:marRight w:val="0"/>
                              <w:marTop w:val="0"/>
                              <w:marBottom w:val="0"/>
                              <w:divBdr>
                                <w:top w:val="none" w:sz="0" w:space="0" w:color="auto"/>
                                <w:left w:val="none" w:sz="0" w:space="0" w:color="auto"/>
                                <w:bottom w:val="none" w:sz="0" w:space="0" w:color="auto"/>
                                <w:right w:val="none" w:sz="0" w:space="0" w:color="auto"/>
                              </w:divBdr>
                              <w:divsChild>
                                <w:div w:id="929121250">
                                  <w:marLeft w:val="-225"/>
                                  <w:marRight w:val="-225"/>
                                  <w:marTop w:val="0"/>
                                  <w:marBottom w:val="0"/>
                                  <w:divBdr>
                                    <w:top w:val="none" w:sz="0" w:space="0" w:color="auto"/>
                                    <w:left w:val="none" w:sz="0" w:space="0" w:color="auto"/>
                                    <w:bottom w:val="none" w:sz="0" w:space="0" w:color="auto"/>
                                    <w:right w:val="none" w:sz="0" w:space="0" w:color="auto"/>
                                  </w:divBdr>
                                  <w:divsChild>
                                    <w:div w:id="97356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909741">
                  <w:marLeft w:val="-225"/>
                  <w:marRight w:val="-225"/>
                  <w:marTop w:val="0"/>
                  <w:marBottom w:val="0"/>
                  <w:divBdr>
                    <w:top w:val="none" w:sz="0" w:space="0" w:color="auto"/>
                    <w:left w:val="none" w:sz="0" w:space="0" w:color="auto"/>
                    <w:bottom w:val="none" w:sz="0" w:space="0" w:color="auto"/>
                    <w:right w:val="none" w:sz="0" w:space="0" w:color="auto"/>
                  </w:divBdr>
                  <w:divsChild>
                    <w:div w:id="1882595852">
                      <w:marLeft w:val="0"/>
                      <w:marRight w:val="0"/>
                      <w:marTop w:val="0"/>
                      <w:marBottom w:val="0"/>
                      <w:divBdr>
                        <w:top w:val="none" w:sz="0" w:space="0" w:color="auto"/>
                        <w:left w:val="none" w:sz="0" w:space="0" w:color="auto"/>
                        <w:bottom w:val="none" w:sz="0" w:space="0" w:color="auto"/>
                        <w:right w:val="none" w:sz="0" w:space="0" w:color="auto"/>
                      </w:divBdr>
                      <w:divsChild>
                        <w:div w:id="1935087957">
                          <w:marLeft w:val="-225"/>
                          <w:marRight w:val="-225"/>
                          <w:marTop w:val="0"/>
                          <w:marBottom w:val="0"/>
                          <w:divBdr>
                            <w:top w:val="none" w:sz="0" w:space="0" w:color="auto"/>
                            <w:left w:val="none" w:sz="0" w:space="0" w:color="auto"/>
                            <w:bottom w:val="none" w:sz="0" w:space="0" w:color="auto"/>
                            <w:right w:val="none" w:sz="0" w:space="0" w:color="auto"/>
                          </w:divBdr>
                          <w:divsChild>
                            <w:div w:id="180075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69755">
                      <w:marLeft w:val="0"/>
                      <w:marRight w:val="0"/>
                      <w:marTop w:val="0"/>
                      <w:marBottom w:val="0"/>
                      <w:divBdr>
                        <w:top w:val="none" w:sz="0" w:space="0" w:color="auto"/>
                        <w:left w:val="none" w:sz="0" w:space="0" w:color="auto"/>
                        <w:bottom w:val="none" w:sz="0" w:space="0" w:color="auto"/>
                        <w:right w:val="none" w:sz="0" w:space="0" w:color="auto"/>
                      </w:divBdr>
                      <w:divsChild>
                        <w:div w:id="874585839">
                          <w:marLeft w:val="-225"/>
                          <w:marRight w:val="-225"/>
                          <w:marTop w:val="0"/>
                          <w:marBottom w:val="0"/>
                          <w:divBdr>
                            <w:top w:val="none" w:sz="0" w:space="0" w:color="auto"/>
                            <w:left w:val="none" w:sz="0" w:space="0" w:color="auto"/>
                            <w:bottom w:val="none" w:sz="0" w:space="0" w:color="auto"/>
                            <w:right w:val="none" w:sz="0" w:space="0" w:color="auto"/>
                          </w:divBdr>
                          <w:divsChild>
                            <w:div w:id="1410662837">
                              <w:marLeft w:val="0"/>
                              <w:marRight w:val="0"/>
                              <w:marTop w:val="0"/>
                              <w:marBottom w:val="0"/>
                              <w:divBdr>
                                <w:top w:val="none" w:sz="0" w:space="0" w:color="auto"/>
                                <w:left w:val="none" w:sz="0" w:space="0" w:color="auto"/>
                                <w:bottom w:val="none" w:sz="0" w:space="0" w:color="auto"/>
                                <w:right w:val="none" w:sz="0" w:space="0" w:color="auto"/>
                              </w:divBdr>
                              <w:divsChild>
                                <w:div w:id="1656181771">
                                  <w:marLeft w:val="-225"/>
                                  <w:marRight w:val="-225"/>
                                  <w:marTop w:val="0"/>
                                  <w:marBottom w:val="0"/>
                                  <w:divBdr>
                                    <w:top w:val="none" w:sz="0" w:space="0" w:color="auto"/>
                                    <w:left w:val="none" w:sz="0" w:space="0" w:color="auto"/>
                                    <w:bottom w:val="none" w:sz="0" w:space="0" w:color="auto"/>
                                    <w:right w:val="none" w:sz="0" w:space="0" w:color="auto"/>
                                  </w:divBdr>
                                  <w:divsChild>
                                    <w:div w:id="1080715828">
                                      <w:marLeft w:val="0"/>
                                      <w:marRight w:val="0"/>
                                      <w:marTop w:val="0"/>
                                      <w:marBottom w:val="0"/>
                                      <w:divBdr>
                                        <w:top w:val="none" w:sz="0" w:space="0" w:color="auto"/>
                                        <w:left w:val="none" w:sz="0" w:space="0" w:color="auto"/>
                                        <w:bottom w:val="none" w:sz="0" w:space="0" w:color="auto"/>
                                        <w:right w:val="none" w:sz="0" w:space="0" w:color="auto"/>
                                      </w:divBdr>
                                      <w:divsChild>
                                        <w:div w:id="888422546">
                                          <w:marLeft w:val="-225"/>
                                          <w:marRight w:val="-225"/>
                                          <w:marTop w:val="0"/>
                                          <w:marBottom w:val="0"/>
                                          <w:divBdr>
                                            <w:top w:val="none" w:sz="0" w:space="0" w:color="auto"/>
                                            <w:left w:val="none" w:sz="0" w:space="0" w:color="auto"/>
                                            <w:bottom w:val="none" w:sz="0" w:space="0" w:color="auto"/>
                                            <w:right w:val="none" w:sz="0" w:space="0" w:color="auto"/>
                                          </w:divBdr>
                                        </w:div>
                                      </w:divsChild>
                                    </w:div>
                                    <w:div w:id="1992246178">
                                      <w:marLeft w:val="0"/>
                                      <w:marRight w:val="0"/>
                                      <w:marTop w:val="0"/>
                                      <w:marBottom w:val="0"/>
                                      <w:divBdr>
                                        <w:top w:val="none" w:sz="0" w:space="0" w:color="auto"/>
                                        <w:left w:val="none" w:sz="0" w:space="0" w:color="auto"/>
                                        <w:bottom w:val="none" w:sz="0" w:space="0" w:color="auto"/>
                                        <w:right w:val="none" w:sz="0" w:space="0" w:color="auto"/>
                                      </w:divBdr>
                                      <w:divsChild>
                                        <w:div w:id="1857965671">
                                          <w:marLeft w:val="-225"/>
                                          <w:marRight w:val="-225"/>
                                          <w:marTop w:val="0"/>
                                          <w:marBottom w:val="0"/>
                                          <w:divBdr>
                                            <w:top w:val="none" w:sz="0" w:space="0" w:color="auto"/>
                                            <w:left w:val="none" w:sz="0" w:space="0" w:color="auto"/>
                                            <w:bottom w:val="none" w:sz="0" w:space="0" w:color="auto"/>
                                            <w:right w:val="none" w:sz="0" w:space="0" w:color="auto"/>
                                          </w:divBdr>
                                        </w:div>
                                      </w:divsChild>
                                    </w:div>
                                    <w:div w:id="1545367059">
                                      <w:marLeft w:val="0"/>
                                      <w:marRight w:val="0"/>
                                      <w:marTop w:val="0"/>
                                      <w:marBottom w:val="0"/>
                                      <w:divBdr>
                                        <w:top w:val="none" w:sz="0" w:space="0" w:color="auto"/>
                                        <w:left w:val="none" w:sz="0" w:space="0" w:color="auto"/>
                                        <w:bottom w:val="none" w:sz="0" w:space="0" w:color="auto"/>
                                        <w:right w:val="none" w:sz="0" w:space="0" w:color="auto"/>
                                      </w:divBdr>
                                      <w:divsChild>
                                        <w:div w:id="837620316">
                                          <w:marLeft w:val="-225"/>
                                          <w:marRight w:val="-225"/>
                                          <w:marTop w:val="0"/>
                                          <w:marBottom w:val="0"/>
                                          <w:divBdr>
                                            <w:top w:val="none" w:sz="0" w:space="0" w:color="auto"/>
                                            <w:left w:val="none" w:sz="0" w:space="0" w:color="auto"/>
                                            <w:bottom w:val="none" w:sz="0" w:space="0" w:color="auto"/>
                                            <w:right w:val="none" w:sz="0" w:space="0" w:color="auto"/>
                                          </w:divBdr>
                                        </w:div>
                                      </w:divsChild>
                                    </w:div>
                                    <w:div w:id="724641714">
                                      <w:marLeft w:val="0"/>
                                      <w:marRight w:val="0"/>
                                      <w:marTop w:val="0"/>
                                      <w:marBottom w:val="0"/>
                                      <w:divBdr>
                                        <w:top w:val="none" w:sz="0" w:space="0" w:color="auto"/>
                                        <w:left w:val="none" w:sz="0" w:space="0" w:color="auto"/>
                                        <w:bottom w:val="none" w:sz="0" w:space="0" w:color="auto"/>
                                        <w:right w:val="none" w:sz="0" w:space="0" w:color="auto"/>
                                      </w:divBdr>
                                      <w:divsChild>
                                        <w:div w:id="170610136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063523628">
                              <w:marLeft w:val="0"/>
                              <w:marRight w:val="0"/>
                              <w:marTop w:val="0"/>
                              <w:marBottom w:val="0"/>
                              <w:divBdr>
                                <w:top w:val="none" w:sz="0" w:space="0" w:color="auto"/>
                                <w:left w:val="none" w:sz="0" w:space="0" w:color="auto"/>
                                <w:bottom w:val="none" w:sz="0" w:space="0" w:color="auto"/>
                                <w:right w:val="none" w:sz="0" w:space="0" w:color="auto"/>
                              </w:divBdr>
                              <w:divsChild>
                                <w:div w:id="906115611">
                                  <w:marLeft w:val="-225"/>
                                  <w:marRight w:val="-225"/>
                                  <w:marTop w:val="0"/>
                                  <w:marBottom w:val="0"/>
                                  <w:divBdr>
                                    <w:top w:val="none" w:sz="0" w:space="0" w:color="auto"/>
                                    <w:left w:val="none" w:sz="0" w:space="0" w:color="auto"/>
                                    <w:bottom w:val="none" w:sz="0" w:space="0" w:color="auto"/>
                                    <w:right w:val="none" w:sz="0" w:space="0" w:color="auto"/>
                                  </w:divBdr>
                                  <w:divsChild>
                                    <w:div w:id="16528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5480439">
                  <w:marLeft w:val="-225"/>
                  <w:marRight w:val="-225"/>
                  <w:marTop w:val="0"/>
                  <w:marBottom w:val="0"/>
                  <w:divBdr>
                    <w:top w:val="none" w:sz="0" w:space="0" w:color="auto"/>
                    <w:left w:val="none" w:sz="0" w:space="0" w:color="auto"/>
                    <w:bottom w:val="none" w:sz="0" w:space="0" w:color="auto"/>
                    <w:right w:val="none" w:sz="0" w:space="0" w:color="auto"/>
                  </w:divBdr>
                  <w:divsChild>
                    <w:div w:id="1781139669">
                      <w:marLeft w:val="0"/>
                      <w:marRight w:val="0"/>
                      <w:marTop w:val="0"/>
                      <w:marBottom w:val="0"/>
                      <w:divBdr>
                        <w:top w:val="none" w:sz="0" w:space="0" w:color="auto"/>
                        <w:left w:val="none" w:sz="0" w:space="0" w:color="auto"/>
                        <w:bottom w:val="none" w:sz="0" w:space="0" w:color="auto"/>
                        <w:right w:val="none" w:sz="0" w:space="0" w:color="auto"/>
                      </w:divBdr>
                      <w:divsChild>
                        <w:div w:id="866719488">
                          <w:marLeft w:val="-225"/>
                          <w:marRight w:val="-225"/>
                          <w:marTop w:val="0"/>
                          <w:marBottom w:val="0"/>
                          <w:divBdr>
                            <w:top w:val="none" w:sz="0" w:space="0" w:color="auto"/>
                            <w:left w:val="none" w:sz="0" w:space="0" w:color="auto"/>
                            <w:bottom w:val="none" w:sz="0" w:space="0" w:color="auto"/>
                            <w:right w:val="none" w:sz="0" w:space="0" w:color="auto"/>
                          </w:divBdr>
                          <w:divsChild>
                            <w:div w:id="145563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158948">
                      <w:marLeft w:val="0"/>
                      <w:marRight w:val="0"/>
                      <w:marTop w:val="0"/>
                      <w:marBottom w:val="0"/>
                      <w:divBdr>
                        <w:top w:val="none" w:sz="0" w:space="0" w:color="auto"/>
                        <w:left w:val="none" w:sz="0" w:space="0" w:color="auto"/>
                        <w:bottom w:val="none" w:sz="0" w:space="0" w:color="auto"/>
                        <w:right w:val="none" w:sz="0" w:space="0" w:color="auto"/>
                      </w:divBdr>
                      <w:divsChild>
                        <w:div w:id="85075763">
                          <w:marLeft w:val="-225"/>
                          <w:marRight w:val="-225"/>
                          <w:marTop w:val="0"/>
                          <w:marBottom w:val="0"/>
                          <w:divBdr>
                            <w:top w:val="none" w:sz="0" w:space="0" w:color="auto"/>
                            <w:left w:val="none" w:sz="0" w:space="0" w:color="auto"/>
                            <w:bottom w:val="none" w:sz="0" w:space="0" w:color="auto"/>
                            <w:right w:val="none" w:sz="0" w:space="0" w:color="auto"/>
                          </w:divBdr>
                          <w:divsChild>
                            <w:div w:id="733815685">
                              <w:marLeft w:val="0"/>
                              <w:marRight w:val="0"/>
                              <w:marTop w:val="0"/>
                              <w:marBottom w:val="0"/>
                              <w:divBdr>
                                <w:top w:val="none" w:sz="0" w:space="0" w:color="auto"/>
                                <w:left w:val="none" w:sz="0" w:space="0" w:color="auto"/>
                                <w:bottom w:val="none" w:sz="0" w:space="0" w:color="auto"/>
                                <w:right w:val="none" w:sz="0" w:space="0" w:color="auto"/>
                              </w:divBdr>
                              <w:divsChild>
                                <w:div w:id="572281379">
                                  <w:marLeft w:val="-225"/>
                                  <w:marRight w:val="-225"/>
                                  <w:marTop w:val="0"/>
                                  <w:marBottom w:val="0"/>
                                  <w:divBdr>
                                    <w:top w:val="none" w:sz="0" w:space="0" w:color="auto"/>
                                    <w:left w:val="none" w:sz="0" w:space="0" w:color="auto"/>
                                    <w:bottom w:val="none" w:sz="0" w:space="0" w:color="auto"/>
                                    <w:right w:val="none" w:sz="0" w:space="0" w:color="auto"/>
                                  </w:divBdr>
                                  <w:divsChild>
                                    <w:div w:id="394201005">
                                      <w:marLeft w:val="0"/>
                                      <w:marRight w:val="0"/>
                                      <w:marTop w:val="0"/>
                                      <w:marBottom w:val="0"/>
                                      <w:divBdr>
                                        <w:top w:val="none" w:sz="0" w:space="0" w:color="auto"/>
                                        <w:left w:val="none" w:sz="0" w:space="0" w:color="auto"/>
                                        <w:bottom w:val="none" w:sz="0" w:space="0" w:color="auto"/>
                                        <w:right w:val="none" w:sz="0" w:space="0" w:color="auto"/>
                                      </w:divBdr>
                                      <w:divsChild>
                                        <w:div w:id="1838694121">
                                          <w:marLeft w:val="-225"/>
                                          <w:marRight w:val="-225"/>
                                          <w:marTop w:val="0"/>
                                          <w:marBottom w:val="0"/>
                                          <w:divBdr>
                                            <w:top w:val="none" w:sz="0" w:space="0" w:color="auto"/>
                                            <w:left w:val="none" w:sz="0" w:space="0" w:color="auto"/>
                                            <w:bottom w:val="none" w:sz="0" w:space="0" w:color="auto"/>
                                            <w:right w:val="none" w:sz="0" w:space="0" w:color="auto"/>
                                          </w:divBdr>
                                        </w:div>
                                      </w:divsChild>
                                    </w:div>
                                    <w:div w:id="73819891">
                                      <w:marLeft w:val="0"/>
                                      <w:marRight w:val="0"/>
                                      <w:marTop w:val="0"/>
                                      <w:marBottom w:val="0"/>
                                      <w:divBdr>
                                        <w:top w:val="none" w:sz="0" w:space="0" w:color="auto"/>
                                        <w:left w:val="none" w:sz="0" w:space="0" w:color="auto"/>
                                        <w:bottom w:val="none" w:sz="0" w:space="0" w:color="auto"/>
                                        <w:right w:val="none" w:sz="0" w:space="0" w:color="auto"/>
                                      </w:divBdr>
                                      <w:divsChild>
                                        <w:div w:id="287516751">
                                          <w:marLeft w:val="-225"/>
                                          <w:marRight w:val="-225"/>
                                          <w:marTop w:val="0"/>
                                          <w:marBottom w:val="0"/>
                                          <w:divBdr>
                                            <w:top w:val="none" w:sz="0" w:space="0" w:color="auto"/>
                                            <w:left w:val="none" w:sz="0" w:space="0" w:color="auto"/>
                                            <w:bottom w:val="none" w:sz="0" w:space="0" w:color="auto"/>
                                            <w:right w:val="none" w:sz="0" w:space="0" w:color="auto"/>
                                          </w:divBdr>
                                        </w:div>
                                      </w:divsChild>
                                    </w:div>
                                    <w:div w:id="598489989">
                                      <w:marLeft w:val="0"/>
                                      <w:marRight w:val="0"/>
                                      <w:marTop w:val="0"/>
                                      <w:marBottom w:val="0"/>
                                      <w:divBdr>
                                        <w:top w:val="none" w:sz="0" w:space="0" w:color="auto"/>
                                        <w:left w:val="none" w:sz="0" w:space="0" w:color="auto"/>
                                        <w:bottom w:val="none" w:sz="0" w:space="0" w:color="auto"/>
                                        <w:right w:val="none" w:sz="0" w:space="0" w:color="auto"/>
                                      </w:divBdr>
                                      <w:divsChild>
                                        <w:div w:id="569996260">
                                          <w:marLeft w:val="-225"/>
                                          <w:marRight w:val="-225"/>
                                          <w:marTop w:val="0"/>
                                          <w:marBottom w:val="0"/>
                                          <w:divBdr>
                                            <w:top w:val="none" w:sz="0" w:space="0" w:color="auto"/>
                                            <w:left w:val="none" w:sz="0" w:space="0" w:color="auto"/>
                                            <w:bottom w:val="none" w:sz="0" w:space="0" w:color="auto"/>
                                            <w:right w:val="none" w:sz="0" w:space="0" w:color="auto"/>
                                          </w:divBdr>
                                        </w:div>
                                      </w:divsChild>
                                    </w:div>
                                    <w:div w:id="130177912">
                                      <w:marLeft w:val="0"/>
                                      <w:marRight w:val="0"/>
                                      <w:marTop w:val="0"/>
                                      <w:marBottom w:val="0"/>
                                      <w:divBdr>
                                        <w:top w:val="none" w:sz="0" w:space="0" w:color="auto"/>
                                        <w:left w:val="none" w:sz="0" w:space="0" w:color="auto"/>
                                        <w:bottom w:val="none" w:sz="0" w:space="0" w:color="auto"/>
                                        <w:right w:val="none" w:sz="0" w:space="0" w:color="auto"/>
                                      </w:divBdr>
                                      <w:divsChild>
                                        <w:div w:id="192703299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86538158">
                              <w:marLeft w:val="0"/>
                              <w:marRight w:val="0"/>
                              <w:marTop w:val="0"/>
                              <w:marBottom w:val="0"/>
                              <w:divBdr>
                                <w:top w:val="none" w:sz="0" w:space="0" w:color="auto"/>
                                <w:left w:val="none" w:sz="0" w:space="0" w:color="auto"/>
                                <w:bottom w:val="none" w:sz="0" w:space="0" w:color="auto"/>
                                <w:right w:val="none" w:sz="0" w:space="0" w:color="auto"/>
                              </w:divBdr>
                              <w:divsChild>
                                <w:div w:id="527260558">
                                  <w:marLeft w:val="-225"/>
                                  <w:marRight w:val="-225"/>
                                  <w:marTop w:val="0"/>
                                  <w:marBottom w:val="0"/>
                                  <w:divBdr>
                                    <w:top w:val="none" w:sz="0" w:space="0" w:color="auto"/>
                                    <w:left w:val="none" w:sz="0" w:space="0" w:color="auto"/>
                                    <w:bottom w:val="none" w:sz="0" w:space="0" w:color="auto"/>
                                    <w:right w:val="none" w:sz="0" w:space="0" w:color="auto"/>
                                  </w:divBdr>
                                  <w:divsChild>
                                    <w:div w:id="113148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602908">
                  <w:marLeft w:val="-225"/>
                  <w:marRight w:val="-225"/>
                  <w:marTop w:val="0"/>
                  <w:marBottom w:val="0"/>
                  <w:divBdr>
                    <w:top w:val="none" w:sz="0" w:space="0" w:color="auto"/>
                    <w:left w:val="none" w:sz="0" w:space="0" w:color="auto"/>
                    <w:bottom w:val="none" w:sz="0" w:space="0" w:color="auto"/>
                    <w:right w:val="none" w:sz="0" w:space="0" w:color="auto"/>
                  </w:divBdr>
                  <w:divsChild>
                    <w:div w:id="579631695">
                      <w:marLeft w:val="0"/>
                      <w:marRight w:val="0"/>
                      <w:marTop w:val="0"/>
                      <w:marBottom w:val="0"/>
                      <w:divBdr>
                        <w:top w:val="none" w:sz="0" w:space="0" w:color="auto"/>
                        <w:left w:val="none" w:sz="0" w:space="0" w:color="auto"/>
                        <w:bottom w:val="none" w:sz="0" w:space="0" w:color="auto"/>
                        <w:right w:val="none" w:sz="0" w:space="0" w:color="auto"/>
                      </w:divBdr>
                      <w:divsChild>
                        <w:div w:id="1032263189">
                          <w:marLeft w:val="-225"/>
                          <w:marRight w:val="-225"/>
                          <w:marTop w:val="0"/>
                          <w:marBottom w:val="0"/>
                          <w:divBdr>
                            <w:top w:val="none" w:sz="0" w:space="0" w:color="auto"/>
                            <w:left w:val="none" w:sz="0" w:space="0" w:color="auto"/>
                            <w:bottom w:val="none" w:sz="0" w:space="0" w:color="auto"/>
                            <w:right w:val="none" w:sz="0" w:space="0" w:color="auto"/>
                          </w:divBdr>
                          <w:divsChild>
                            <w:div w:id="12635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00188">
                      <w:marLeft w:val="0"/>
                      <w:marRight w:val="0"/>
                      <w:marTop w:val="0"/>
                      <w:marBottom w:val="0"/>
                      <w:divBdr>
                        <w:top w:val="none" w:sz="0" w:space="0" w:color="auto"/>
                        <w:left w:val="none" w:sz="0" w:space="0" w:color="auto"/>
                        <w:bottom w:val="none" w:sz="0" w:space="0" w:color="auto"/>
                        <w:right w:val="none" w:sz="0" w:space="0" w:color="auto"/>
                      </w:divBdr>
                      <w:divsChild>
                        <w:div w:id="1266502049">
                          <w:marLeft w:val="-225"/>
                          <w:marRight w:val="-225"/>
                          <w:marTop w:val="0"/>
                          <w:marBottom w:val="0"/>
                          <w:divBdr>
                            <w:top w:val="none" w:sz="0" w:space="0" w:color="auto"/>
                            <w:left w:val="none" w:sz="0" w:space="0" w:color="auto"/>
                            <w:bottom w:val="none" w:sz="0" w:space="0" w:color="auto"/>
                            <w:right w:val="none" w:sz="0" w:space="0" w:color="auto"/>
                          </w:divBdr>
                          <w:divsChild>
                            <w:div w:id="366217827">
                              <w:marLeft w:val="0"/>
                              <w:marRight w:val="0"/>
                              <w:marTop w:val="0"/>
                              <w:marBottom w:val="0"/>
                              <w:divBdr>
                                <w:top w:val="none" w:sz="0" w:space="0" w:color="auto"/>
                                <w:left w:val="none" w:sz="0" w:space="0" w:color="auto"/>
                                <w:bottom w:val="none" w:sz="0" w:space="0" w:color="auto"/>
                                <w:right w:val="none" w:sz="0" w:space="0" w:color="auto"/>
                              </w:divBdr>
                              <w:divsChild>
                                <w:div w:id="519316580">
                                  <w:marLeft w:val="-225"/>
                                  <w:marRight w:val="-225"/>
                                  <w:marTop w:val="0"/>
                                  <w:marBottom w:val="0"/>
                                  <w:divBdr>
                                    <w:top w:val="none" w:sz="0" w:space="0" w:color="auto"/>
                                    <w:left w:val="none" w:sz="0" w:space="0" w:color="auto"/>
                                    <w:bottom w:val="none" w:sz="0" w:space="0" w:color="auto"/>
                                    <w:right w:val="none" w:sz="0" w:space="0" w:color="auto"/>
                                  </w:divBdr>
                                  <w:divsChild>
                                    <w:div w:id="1205945200">
                                      <w:marLeft w:val="0"/>
                                      <w:marRight w:val="0"/>
                                      <w:marTop w:val="0"/>
                                      <w:marBottom w:val="0"/>
                                      <w:divBdr>
                                        <w:top w:val="none" w:sz="0" w:space="0" w:color="auto"/>
                                        <w:left w:val="none" w:sz="0" w:space="0" w:color="auto"/>
                                        <w:bottom w:val="none" w:sz="0" w:space="0" w:color="auto"/>
                                        <w:right w:val="none" w:sz="0" w:space="0" w:color="auto"/>
                                      </w:divBdr>
                                      <w:divsChild>
                                        <w:div w:id="1627812073">
                                          <w:marLeft w:val="-225"/>
                                          <w:marRight w:val="-225"/>
                                          <w:marTop w:val="0"/>
                                          <w:marBottom w:val="0"/>
                                          <w:divBdr>
                                            <w:top w:val="none" w:sz="0" w:space="0" w:color="auto"/>
                                            <w:left w:val="none" w:sz="0" w:space="0" w:color="auto"/>
                                            <w:bottom w:val="none" w:sz="0" w:space="0" w:color="auto"/>
                                            <w:right w:val="none" w:sz="0" w:space="0" w:color="auto"/>
                                          </w:divBdr>
                                        </w:div>
                                      </w:divsChild>
                                    </w:div>
                                    <w:div w:id="966470977">
                                      <w:marLeft w:val="0"/>
                                      <w:marRight w:val="0"/>
                                      <w:marTop w:val="0"/>
                                      <w:marBottom w:val="0"/>
                                      <w:divBdr>
                                        <w:top w:val="none" w:sz="0" w:space="0" w:color="auto"/>
                                        <w:left w:val="none" w:sz="0" w:space="0" w:color="auto"/>
                                        <w:bottom w:val="none" w:sz="0" w:space="0" w:color="auto"/>
                                        <w:right w:val="none" w:sz="0" w:space="0" w:color="auto"/>
                                      </w:divBdr>
                                      <w:divsChild>
                                        <w:div w:id="1169368205">
                                          <w:marLeft w:val="-225"/>
                                          <w:marRight w:val="-225"/>
                                          <w:marTop w:val="0"/>
                                          <w:marBottom w:val="0"/>
                                          <w:divBdr>
                                            <w:top w:val="none" w:sz="0" w:space="0" w:color="auto"/>
                                            <w:left w:val="none" w:sz="0" w:space="0" w:color="auto"/>
                                            <w:bottom w:val="none" w:sz="0" w:space="0" w:color="auto"/>
                                            <w:right w:val="none" w:sz="0" w:space="0" w:color="auto"/>
                                          </w:divBdr>
                                        </w:div>
                                      </w:divsChild>
                                    </w:div>
                                    <w:div w:id="1057778432">
                                      <w:marLeft w:val="0"/>
                                      <w:marRight w:val="0"/>
                                      <w:marTop w:val="0"/>
                                      <w:marBottom w:val="0"/>
                                      <w:divBdr>
                                        <w:top w:val="none" w:sz="0" w:space="0" w:color="auto"/>
                                        <w:left w:val="none" w:sz="0" w:space="0" w:color="auto"/>
                                        <w:bottom w:val="none" w:sz="0" w:space="0" w:color="auto"/>
                                        <w:right w:val="none" w:sz="0" w:space="0" w:color="auto"/>
                                      </w:divBdr>
                                      <w:divsChild>
                                        <w:div w:id="426970578">
                                          <w:marLeft w:val="-225"/>
                                          <w:marRight w:val="-225"/>
                                          <w:marTop w:val="0"/>
                                          <w:marBottom w:val="0"/>
                                          <w:divBdr>
                                            <w:top w:val="none" w:sz="0" w:space="0" w:color="auto"/>
                                            <w:left w:val="none" w:sz="0" w:space="0" w:color="auto"/>
                                            <w:bottom w:val="none" w:sz="0" w:space="0" w:color="auto"/>
                                            <w:right w:val="none" w:sz="0" w:space="0" w:color="auto"/>
                                          </w:divBdr>
                                        </w:div>
                                      </w:divsChild>
                                    </w:div>
                                    <w:div w:id="1051415772">
                                      <w:marLeft w:val="0"/>
                                      <w:marRight w:val="0"/>
                                      <w:marTop w:val="0"/>
                                      <w:marBottom w:val="0"/>
                                      <w:divBdr>
                                        <w:top w:val="none" w:sz="0" w:space="0" w:color="auto"/>
                                        <w:left w:val="none" w:sz="0" w:space="0" w:color="auto"/>
                                        <w:bottom w:val="none" w:sz="0" w:space="0" w:color="auto"/>
                                        <w:right w:val="none" w:sz="0" w:space="0" w:color="auto"/>
                                      </w:divBdr>
                                      <w:divsChild>
                                        <w:div w:id="27579488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309214431">
                              <w:marLeft w:val="0"/>
                              <w:marRight w:val="0"/>
                              <w:marTop w:val="0"/>
                              <w:marBottom w:val="0"/>
                              <w:divBdr>
                                <w:top w:val="none" w:sz="0" w:space="0" w:color="auto"/>
                                <w:left w:val="none" w:sz="0" w:space="0" w:color="auto"/>
                                <w:bottom w:val="none" w:sz="0" w:space="0" w:color="auto"/>
                                <w:right w:val="none" w:sz="0" w:space="0" w:color="auto"/>
                              </w:divBdr>
                              <w:divsChild>
                                <w:div w:id="310866696">
                                  <w:marLeft w:val="-225"/>
                                  <w:marRight w:val="-225"/>
                                  <w:marTop w:val="0"/>
                                  <w:marBottom w:val="0"/>
                                  <w:divBdr>
                                    <w:top w:val="none" w:sz="0" w:space="0" w:color="auto"/>
                                    <w:left w:val="none" w:sz="0" w:space="0" w:color="auto"/>
                                    <w:bottom w:val="none" w:sz="0" w:space="0" w:color="auto"/>
                                    <w:right w:val="none" w:sz="0" w:space="0" w:color="auto"/>
                                  </w:divBdr>
                                  <w:divsChild>
                                    <w:div w:id="190961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793845">
                  <w:marLeft w:val="-225"/>
                  <w:marRight w:val="-225"/>
                  <w:marTop w:val="0"/>
                  <w:marBottom w:val="0"/>
                  <w:divBdr>
                    <w:top w:val="none" w:sz="0" w:space="0" w:color="auto"/>
                    <w:left w:val="none" w:sz="0" w:space="0" w:color="auto"/>
                    <w:bottom w:val="none" w:sz="0" w:space="0" w:color="auto"/>
                    <w:right w:val="none" w:sz="0" w:space="0" w:color="auto"/>
                  </w:divBdr>
                  <w:divsChild>
                    <w:div w:id="859395113">
                      <w:marLeft w:val="0"/>
                      <w:marRight w:val="0"/>
                      <w:marTop w:val="0"/>
                      <w:marBottom w:val="0"/>
                      <w:divBdr>
                        <w:top w:val="none" w:sz="0" w:space="0" w:color="auto"/>
                        <w:left w:val="none" w:sz="0" w:space="0" w:color="auto"/>
                        <w:bottom w:val="none" w:sz="0" w:space="0" w:color="auto"/>
                        <w:right w:val="none" w:sz="0" w:space="0" w:color="auto"/>
                      </w:divBdr>
                      <w:divsChild>
                        <w:div w:id="1979531136">
                          <w:marLeft w:val="-225"/>
                          <w:marRight w:val="-225"/>
                          <w:marTop w:val="0"/>
                          <w:marBottom w:val="0"/>
                          <w:divBdr>
                            <w:top w:val="none" w:sz="0" w:space="0" w:color="auto"/>
                            <w:left w:val="none" w:sz="0" w:space="0" w:color="auto"/>
                            <w:bottom w:val="none" w:sz="0" w:space="0" w:color="auto"/>
                            <w:right w:val="none" w:sz="0" w:space="0" w:color="auto"/>
                          </w:divBdr>
                          <w:divsChild>
                            <w:div w:id="206146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737531">
                      <w:marLeft w:val="0"/>
                      <w:marRight w:val="0"/>
                      <w:marTop w:val="0"/>
                      <w:marBottom w:val="0"/>
                      <w:divBdr>
                        <w:top w:val="none" w:sz="0" w:space="0" w:color="auto"/>
                        <w:left w:val="none" w:sz="0" w:space="0" w:color="auto"/>
                        <w:bottom w:val="none" w:sz="0" w:space="0" w:color="auto"/>
                        <w:right w:val="none" w:sz="0" w:space="0" w:color="auto"/>
                      </w:divBdr>
                      <w:divsChild>
                        <w:div w:id="2111268858">
                          <w:marLeft w:val="-225"/>
                          <w:marRight w:val="-225"/>
                          <w:marTop w:val="0"/>
                          <w:marBottom w:val="0"/>
                          <w:divBdr>
                            <w:top w:val="none" w:sz="0" w:space="0" w:color="auto"/>
                            <w:left w:val="none" w:sz="0" w:space="0" w:color="auto"/>
                            <w:bottom w:val="none" w:sz="0" w:space="0" w:color="auto"/>
                            <w:right w:val="none" w:sz="0" w:space="0" w:color="auto"/>
                          </w:divBdr>
                          <w:divsChild>
                            <w:div w:id="631402707">
                              <w:marLeft w:val="0"/>
                              <w:marRight w:val="0"/>
                              <w:marTop w:val="0"/>
                              <w:marBottom w:val="0"/>
                              <w:divBdr>
                                <w:top w:val="none" w:sz="0" w:space="0" w:color="auto"/>
                                <w:left w:val="none" w:sz="0" w:space="0" w:color="auto"/>
                                <w:bottom w:val="none" w:sz="0" w:space="0" w:color="auto"/>
                                <w:right w:val="none" w:sz="0" w:space="0" w:color="auto"/>
                              </w:divBdr>
                              <w:divsChild>
                                <w:div w:id="762842818">
                                  <w:marLeft w:val="-225"/>
                                  <w:marRight w:val="-225"/>
                                  <w:marTop w:val="0"/>
                                  <w:marBottom w:val="0"/>
                                  <w:divBdr>
                                    <w:top w:val="none" w:sz="0" w:space="0" w:color="auto"/>
                                    <w:left w:val="none" w:sz="0" w:space="0" w:color="auto"/>
                                    <w:bottom w:val="none" w:sz="0" w:space="0" w:color="auto"/>
                                    <w:right w:val="none" w:sz="0" w:space="0" w:color="auto"/>
                                  </w:divBdr>
                                  <w:divsChild>
                                    <w:div w:id="742411525">
                                      <w:marLeft w:val="0"/>
                                      <w:marRight w:val="0"/>
                                      <w:marTop w:val="0"/>
                                      <w:marBottom w:val="0"/>
                                      <w:divBdr>
                                        <w:top w:val="none" w:sz="0" w:space="0" w:color="auto"/>
                                        <w:left w:val="none" w:sz="0" w:space="0" w:color="auto"/>
                                        <w:bottom w:val="none" w:sz="0" w:space="0" w:color="auto"/>
                                        <w:right w:val="none" w:sz="0" w:space="0" w:color="auto"/>
                                      </w:divBdr>
                                      <w:divsChild>
                                        <w:div w:id="1358773430">
                                          <w:marLeft w:val="-225"/>
                                          <w:marRight w:val="-225"/>
                                          <w:marTop w:val="0"/>
                                          <w:marBottom w:val="0"/>
                                          <w:divBdr>
                                            <w:top w:val="none" w:sz="0" w:space="0" w:color="auto"/>
                                            <w:left w:val="none" w:sz="0" w:space="0" w:color="auto"/>
                                            <w:bottom w:val="none" w:sz="0" w:space="0" w:color="auto"/>
                                            <w:right w:val="none" w:sz="0" w:space="0" w:color="auto"/>
                                          </w:divBdr>
                                        </w:div>
                                      </w:divsChild>
                                    </w:div>
                                    <w:div w:id="259147731">
                                      <w:marLeft w:val="0"/>
                                      <w:marRight w:val="0"/>
                                      <w:marTop w:val="0"/>
                                      <w:marBottom w:val="0"/>
                                      <w:divBdr>
                                        <w:top w:val="none" w:sz="0" w:space="0" w:color="auto"/>
                                        <w:left w:val="none" w:sz="0" w:space="0" w:color="auto"/>
                                        <w:bottom w:val="none" w:sz="0" w:space="0" w:color="auto"/>
                                        <w:right w:val="none" w:sz="0" w:space="0" w:color="auto"/>
                                      </w:divBdr>
                                      <w:divsChild>
                                        <w:div w:id="1303851499">
                                          <w:marLeft w:val="-225"/>
                                          <w:marRight w:val="-225"/>
                                          <w:marTop w:val="0"/>
                                          <w:marBottom w:val="0"/>
                                          <w:divBdr>
                                            <w:top w:val="none" w:sz="0" w:space="0" w:color="auto"/>
                                            <w:left w:val="none" w:sz="0" w:space="0" w:color="auto"/>
                                            <w:bottom w:val="none" w:sz="0" w:space="0" w:color="auto"/>
                                            <w:right w:val="none" w:sz="0" w:space="0" w:color="auto"/>
                                          </w:divBdr>
                                        </w:div>
                                      </w:divsChild>
                                    </w:div>
                                    <w:div w:id="2117558832">
                                      <w:marLeft w:val="0"/>
                                      <w:marRight w:val="0"/>
                                      <w:marTop w:val="0"/>
                                      <w:marBottom w:val="0"/>
                                      <w:divBdr>
                                        <w:top w:val="none" w:sz="0" w:space="0" w:color="auto"/>
                                        <w:left w:val="none" w:sz="0" w:space="0" w:color="auto"/>
                                        <w:bottom w:val="none" w:sz="0" w:space="0" w:color="auto"/>
                                        <w:right w:val="none" w:sz="0" w:space="0" w:color="auto"/>
                                      </w:divBdr>
                                      <w:divsChild>
                                        <w:div w:id="2096244061">
                                          <w:marLeft w:val="-225"/>
                                          <w:marRight w:val="-225"/>
                                          <w:marTop w:val="0"/>
                                          <w:marBottom w:val="0"/>
                                          <w:divBdr>
                                            <w:top w:val="none" w:sz="0" w:space="0" w:color="auto"/>
                                            <w:left w:val="none" w:sz="0" w:space="0" w:color="auto"/>
                                            <w:bottom w:val="none" w:sz="0" w:space="0" w:color="auto"/>
                                            <w:right w:val="none" w:sz="0" w:space="0" w:color="auto"/>
                                          </w:divBdr>
                                        </w:div>
                                      </w:divsChild>
                                    </w:div>
                                    <w:div w:id="781652394">
                                      <w:marLeft w:val="0"/>
                                      <w:marRight w:val="0"/>
                                      <w:marTop w:val="0"/>
                                      <w:marBottom w:val="0"/>
                                      <w:divBdr>
                                        <w:top w:val="none" w:sz="0" w:space="0" w:color="auto"/>
                                        <w:left w:val="none" w:sz="0" w:space="0" w:color="auto"/>
                                        <w:bottom w:val="none" w:sz="0" w:space="0" w:color="auto"/>
                                        <w:right w:val="none" w:sz="0" w:space="0" w:color="auto"/>
                                      </w:divBdr>
                                      <w:divsChild>
                                        <w:div w:id="201564251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874125237">
                              <w:marLeft w:val="0"/>
                              <w:marRight w:val="0"/>
                              <w:marTop w:val="0"/>
                              <w:marBottom w:val="0"/>
                              <w:divBdr>
                                <w:top w:val="none" w:sz="0" w:space="0" w:color="auto"/>
                                <w:left w:val="none" w:sz="0" w:space="0" w:color="auto"/>
                                <w:bottom w:val="none" w:sz="0" w:space="0" w:color="auto"/>
                                <w:right w:val="none" w:sz="0" w:space="0" w:color="auto"/>
                              </w:divBdr>
                              <w:divsChild>
                                <w:div w:id="1383797432">
                                  <w:marLeft w:val="-225"/>
                                  <w:marRight w:val="-225"/>
                                  <w:marTop w:val="0"/>
                                  <w:marBottom w:val="0"/>
                                  <w:divBdr>
                                    <w:top w:val="none" w:sz="0" w:space="0" w:color="auto"/>
                                    <w:left w:val="none" w:sz="0" w:space="0" w:color="auto"/>
                                    <w:bottom w:val="none" w:sz="0" w:space="0" w:color="auto"/>
                                    <w:right w:val="none" w:sz="0" w:space="0" w:color="auto"/>
                                  </w:divBdr>
                                  <w:divsChild>
                                    <w:div w:id="14643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339165">
                  <w:marLeft w:val="-225"/>
                  <w:marRight w:val="-225"/>
                  <w:marTop w:val="0"/>
                  <w:marBottom w:val="0"/>
                  <w:divBdr>
                    <w:top w:val="none" w:sz="0" w:space="0" w:color="auto"/>
                    <w:left w:val="none" w:sz="0" w:space="0" w:color="auto"/>
                    <w:bottom w:val="none" w:sz="0" w:space="0" w:color="auto"/>
                    <w:right w:val="none" w:sz="0" w:space="0" w:color="auto"/>
                  </w:divBdr>
                  <w:divsChild>
                    <w:div w:id="1312715853">
                      <w:marLeft w:val="0"/>
                      <w:marRight w:val="0"/>
                      <w:marTop w:val="0"/>
                      <w:marBottom w:val="0"/>
                      <w:divBdr>
                        <w:top w:val="none" w:sz="0" w:space="0" w:color="auto"/>
                        <w:left w:val="none" w:sz="0" w:space="0" w:color="auto"/>
                        <w:bottom w:val="none" w:sz="0" w:space="0" w:color="auto"/>
                        <w:right w:val="none" w:sz="0" w:space="0" w:color="auto"/>
                      </w:divBdr>
                      <w:divsChild>
                        <w:div w:id="1438016044">
                          <w:marLeft w:val="-225"/>
                          <w:marRight w:val="-225"/>
                          <w:marTop w:val="0"/>
                          <w:marBottom w:val="0"/>
                          <w:divBdr>
                            <w:top w:val="none" w:sz="0" w:space="0" w:color="auto"/>
                            <w:left w:val="none" w:sz="0" w:space="0" w:color="auto"/>
                            <w:bottom w:val="none" w:sz="0" w:space="0" w:color="auto"/>
                            <w:right w:val="none" w:sz="0" w:space="0" w:color="auto"/>
                          </w:divBdr>
                          <w:divsChild>
                            <w:div w:id="13479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765395">
                      <w:marLeft w:val="0"/>
                      <w:marRight w:val="0"/>
                      <w:marTop w:val="0"/>
                      <w:marBottom w:val="0"/>
                      <w:divBdr>
                        <w:top w:val="none" w:sz="0" w:space="0" w:color="auto"/>
                        <w:left w:val="none" w:sz="0" w:space="0" w:color="auto"/>
                        <w:bottom w:val="none" w:sz="0" w:space="0" w:color="auto"/>
                        <w:right w:val="none" w:sz="0" w:space="0" w:color="auto"/>
                      </w:divBdr>
                      <w:divsChild>
                        <w:div w:id="744569679">
                          <w:marLeft w:val="-225"/>
                          <w:marRight w:val="-225"/>
                          <w:marTop w:val="0"/>
                          <w:marBottom w:val="0"/>
                          <w:divBdr>
                            <w:top w:val="none" w:sz="0" w:space="0" w:color="auto"/>
                            <w:left w:val="none" w:sz="0" w:space="0" w:color="auto"/>
                            <w:bottom w:val="none" w:sz="0" w:space="0" w:color="auto"/>
                            <w:right w:val="none" w:sz="0" w:space="0" w:color="auto"/>
                          </w:divBdr>
                          <w:divsChild>
                            <w:div w:id="1813139282">
                              <w:marLeft w:val="0"/>
                              <w:marRight w:val="0"/>
                              <w:marTop w:val="0"/>
                              <w:marBottom w:val="0"/>
                              <w:divBdr>
                                <w:top w:val="none" w:sz="0" w:space="0" w:color="auto"/>
                                <w:left w:val="none" w:sz="0" w:space="0" w:color="auto"/>
                                <w:bottom w:val="none" w:sz="0" w:space="0" w:color="auto"/>
                                <w:right w:val="none" w:sz="0" w:space="0" w:color="auto"/>
                              </w:divBdr>
                              <w:divsChild>
                                <w:div w:id="553851001">
                                  <w:marLeft w:val="-225"/>
                                  <w:marRight w:val="-225"/>
                                  <w:marTop w:val="0"/>
                                  <w:marBottom w:val="0"/>
                                  <w:divBdr>
                                    <w:top w:val="none" w:sz="0" w:space="0" w:color="auto"/>
                                    <w:left w:val="none" w:sz="0" w:space="0" w:color="auto"/>
                                    <w:bottom w:val="none" w:sz="0" w:space="0" w:color="auto"/>
                                    <w:right w:val="none" w:sz="0" w:space="0" w:color="auto"/>
                                  </w:divBdr>
                                  <w:divsChild>
                                    <w:div w:id="253981511">
                                      <w:marLeft w:val="0"/>
                                      <w:marRight w:val="0"/>
                                      <w:marTop w:val="0"/>
                                      <w:marBottom w:val="0"/>
                                      <w:divBdr>
                                        <w:top w:val="none" w:sz="0" w:space="0" w:color="auto"/>
                                        <w:left w:val="none" w:sz="0" w:space="0" w:color="auto"/>
                                        <w:bottom w:val="none" w:sz="0" w:space="0" w:color="auto"/>
                                        <w:right w:val="none" w:sz="0" w:space="0" w:color="auto"/>
                                      </w:divBdr>
                                      <w:divsChild>
                                        <w:div w:id="1452356689">
                                          <w:marLeft w:val="-225"/>
                                          <w:marRight w:val="-225"/>
                                          <w:marTop w:val="0"/>
                                          <w:marBottom w:val="0"/>
                                          <w:divBdr>
                                            <w:top w:val="none" w:sz="0" w:space="0" w:color="auto"/>
                                            <w:left w:val="none" w:sz="0" w:space="0" w:color="auto"/>
                                            <w:bottom w:val="none" w:sz="0" w:space="0" w:color="auto"/>
                                            <w:right w:val="none" w:sz="0" w:space="0" w:color="auto"/>
                                          </w:divBdr>
                                        </w:div>
                                      </w:divsChild>
                                    </w:div>
                                    <w:div w:id="133527253">
                                      <w:marLeft w:val="0"/>
                                      <w:marRight w:val="0"/>
                                      <w:marTop w:val="0"/>
                                      <w:marBottom w:val="0"/>
                                      <w:divBdr>
                                        <w:top w:val="none" w:sz="0" w:space="0" w:color="auto"/>
                                        <w:left w:val="none" w:sz="0" w:space="0" w:color="auto"/>
                                        <w:bottom w:val="none" w:sz="0" w:space="0" w:color="auto"/>
                                        <w:right w:val="none" w:sz="0" w:space="0" w:color="auto"/>
                                      </w:divBdr>
                                      <w:divsChild>
                                        <w:div w:id="360592314">
                                          <w:marLeft w:val="-225"/>
                                          <w:marRight w:val="-225"/>
                                          <w:marTop w:val="0"/>
                                          <w:marBottom w:val="0"/>
                                          <w:divBdr>
                                            <w:top w:val="none" w:sz="0" w:space="0" w:color="auto"/>
                                            <w:left w:val="none" w:sz="0" w:space="0" w:color="auto"/>
                                            <w:bottom w:val="none" w:sz="0" w:space="0" w:color="auto"/>
                                            <w:right w:val="none" w:sz="0" w:space="0" w:color="auto"/>
                                          </w:divBdr>
                                        </w:div>
                                      </w:divsChild>
                                    </w:div>
                                    <w:div w:id="1035738646">
                                      <w:marLeft w:val="0"/>
                                      <w:marRight w:val="0"/>
                                      <w:marTop w:val="0"/>
                                      <w:marBottom w:val="0"/>
                                      <w:divBdr>
                                        <w:top w:val="none" w:sz="0" w:space="0" w:color="auto"/>
                                        <w:left w:val="none" w:sz="0" w:space="0" w:color="auto"/>
                                        <w:bottom w:val="none" w:sz="0" w:space="0" w:color="auto"/>
                                        <w:right w:val="none" w:sz="0" w:space="0" w:color="auto"/>
                                      </w:divBdr>
                                      <w:divsChild>
                                        <w:div w:id="2015454130">
                                          <w:marLeft w:val="-225"/>
                                          <w:marRight w:val="-225"/>
                                          <w:marTop w:val="0"/>
                                          <w:marBottom w:val="0"/>
                                          <w:divBdr>
                                            <w:top w:val="none" w:sz="0" w:space="0" w:color="auto"/>
                                            <w:left w:val="none" w:sz="0" w:space="0" w:color="auto"/>
                                            <w:bottom w:val="none" w:sz="0" w:space="0" w:color="auto"/>
                                            <w:right w:val="none" w:sz="0" w:space="0" w:color="auto"/>
                                          </w:divBdr>
                                        </w:div>
                                      </w:divsChild>
                                    </w:div>
                                    <w:div w:id="1971134494">
                                      <w:marLeft w:val="0"/>
                                      <w:marRight w:val="0"/>
                                      <w:marTop w:val="0"/>
                                      <w:marBottom w:val="0"/>
                                      <w:divBdr>
                                        <w:top w:val="none" w:sz="0" w:space="0" w:color="auto"/>
                                        <w:left w:val="none" w:sz="0" w:space="0" w:color="auto"/>
                                        <w:bottom w:val="none" w:sz="0" w:space="0" w:color="auto"/>
                                        <w:right w:val="none" w:sz="0" w:space="0" w:color="auto"/>
                                      </w:divBdr>
                                      <w:divsChild>
                                        <w:div w:id="115090243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733894443">
                              <w:marLeft w:val="0"/>
                              <w:marRight w:val="0"/>
                              <w:marTop w:val="0"/>
                              <w:marBottom w:val="0"/>
                              <w:divBdr>
                                <w:top w:val="none" w:sz="0" w:space="0" w:color="auto"/>
                                <w:left w:val="none" w:sz="0" w:space="0" w:color="auto"/>
                                <w:bottom w:val="none" w:sz="0" w:space="0" w:color="auto"/>
                                <w:right w:val="none" w:sz="0" w:space="0" w:color="auto"/>
                              </w:divBdr>
                              <w:divsChild>
                                <w:div w:id="970092656">
                                  <w:marLeft w:val="-225"/>
                                  <w:marRight w:val="-225"/>
                                  <w:marTop w:val="0"/>
                                  <w:marBottom w:val="0"/>
                                  <w:divBdr>
                                    <w:top w:val="none" w:sz="0" w:space="0" w:color="auto"/>
                                    <w:left w:val="none" w:sz="0" w:space="0" w:color="auto"/>
                                    <w:bottom w:val="none" w:sz="0" w:space="0" w:color="auto"/>
                                    <w:right w:val="none" w:sz="0" w:space="0" w:color="auto"/>
                                  </w:divBdr>
                                  <w:divsChild>
                                    <w:div w:id="59490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8893561">
      <w:bodyDiv w:val="1"/>
      <w:marLeft w:val="0"/>
      <w:marRight w:val="0"/>
      <w:marTop w:val="0"/>
      <w:marBottom w:val="0"/>
      <w:divBdr>
        <w:top w:val="none" w:sz="0" w:space="0" w:color="auto"/>
        <w:left w:val="none" w:sz="0" w:space="0" w:color="auto"/>
        <w:bottom w:val="none" w:sz="0" w:space="0" w:color="auto"/>
        <w:right w:val="none" w:sz="0" w:space="0" w:color="auto"/>
      </w:divBdr>
      <w:divsChild>
        <w:div w:id="75709753">
          <w:marLeft w:val="0"/>
          <w:marRight w:val="0"/>
          <w:marTop w:val="0"/>
          <w:marBottom w:val="0"/>
          <w:divBdr>
            <w:top w:val="none" w:sz="0" w:space="0" w:color="auto"/>
            <w:left w:val="none" w:sz="0" w:space="0" w:color="auto"/>
            <w:bottom w:val="none" w:sz="0" w:space="0" w:color="auto"/>
            <w:right w:val="none" w:sz="0" w:space="0" w:color="auto"/>
          </w:divBdr>
          <w:divsChild>
            <w:div w:id="236550102">
              <w:marLeft w:val="0"/>
              <w:marRight w:val="0"/>
              <w:marTop w:val="0"/>
              <w:marBottom w:val="0"/>
              <w:divBdr>
                <w:top w:val="none" w:sz="0" w:space="0" w:color="auto"/>
                <w:left w:val="none" w:sz="0" w:space="0" w:color="auto"/>
                <w:bottom w:val="none" w:sz="0" w:space="0" w:color="auto"/>
                <w:right w:val="none" w:sz="0" w:space="0" w:color="auto"/>
              </w:divBdr>
              <w:divsChild>
                <w:div w:id="1667825921">
                  <w:marLeft w:val="0"/>
                  <w:marRight w:val="0"/>
                  <w:marTop w:val="0"/>
                  <w:marBottom w:val="0"/>
                  <w:divBdr>
                    <w:top w:val="none" w:sz="0" w:space="0" w:color="auto"/>
                    <w:left w:val="none" w:sz="0" w:space="0" w:color="auto"/>
                    <w:bottom w:val="none" w:sz="0" w:space="0" w:color="auto"/>
                    <w:right w:val="none" w:sz="0" w:space="0" w:color="auto"/>
                  </w:divBdr>
                  <w:divsChild>
                    <w:div w:id="1104686736">
                      <w:marLeft w:val="0"/>
                      <w:marRight w:val="0"/>
                      <w:marTop w:val="0"/>
                      <w:marBottom w:val="0"/>
                      <w:divBdr>
                        <w:top w:val="none" w:sz="0" w:space="0" w:color="auto"/>
                        <w:left w:val="none" w:sz="0" w:space="0" w:color="auto"/>
                        <w:bottom w:val="none" w:sz="0" w:space="0" w:color="auto"/>
                        <w:right w:val="none" w:sz="0" w:space="0" w:color="auto"/>
                      </w:divBdr>
                      <w:divsChild>
                        <w:div w:id="611715788">
                          <w:marLeft w:val="0"/>
                          <w:marRight w:val="0"/>
                          <w:marTop w:val="0"/>
                          <w:marBottom w:val="0"/>
                          <w:divBdr>
                            <w:top w:val="none" w:sz="0" w:space="0" w:color="auto"/>
                            <w:left w:val="none" w:sz="0" w:space="0" w:color="auto"/>
                            <w:bottom w:val="none" w:sz="0" w:space="0" w:color="auto"/>
                            <w:right w:val="none" w:sz="0" w:space="0" w:color="auto"/>
                          </w:divBdr>
                          <w:divsChild>
                            <w:div w:id="2028024703">
                              <w:marLeft w:val="0"/>
                              <w:marRight w:val="0"/>
                              <w:marTop w:val="0"/>
                              <w:marBottom w:val="0"/>
                              <w:divBdr>
                                <w:top w:val="none" w:sz="0" w:space="0" w:color="auto"/>
                                <w:left w:val="none" w:sz="0" w:space="0" w:color="auto"/>
                                <w:bottom w:val="none" w:sz="0" w:space="0" w:color="auto"/>
                                <w:right w:val="none" w:sz="0" w:space="0" w:color="auto"/>
                              </w:divBdr>
                              <w:divsChild>
                                <w:div w:id="144401778">
                                  <w:marLeft w:val="0"/>
                                  <w:marRight w:val="0"/>
                                  <w:marTop w:val="0"/>
                                  <w:marBottom w:val="0"/>
                                  <w:divBdr>
                                    <w:top w:val="none" w:sz="0" w:space="0" w:color="auto"/>
                                    <w:left w:val="none" w:sz="0" w:space="0" w:color="auto"/>
                                    <w:bottom w:val="none" w:sz="0" w:space="0" w:color="auto"/>
                                    <w:right w:val="none" w:sz="0" w:space="0" w:color="auto"/>
                                  </w:divBdr>
                                  <w:divsChild>
                                    <w:div w:id="131926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9743985">
      <w:bodyDiv w:val="1"/>
      <w:marLeft w:val="0"/>
      <w:marRight w:val="0"/>
      <w:marTop w:val="0"/>
      <w:marBottom w:val="0"/>
      <w:divBdr>
        <w:top w:val="none" w:sz="0" w:space="0" w:color="auto"/>
        <w:left w:val="none" w:sz="0" w:space="0" w:color="auto"/>
        <w:bottom w:val="none" w:sz="0" w:space="0" w:color="auto"/>
        <w:right w:val="none" w:sz="0" w:space="0" w:color="auto"/>
      </w:divBdr>
    </w:div>
    <w:div w:id="1397629157">
      <w:bodyDiv w:val="1"/>
      <w:marLeft w:val="0"/>
      <w:marRight w:val="0"/>
      <w:marTop w:val="0"/>
      <w:marBottom w:val="0"/>
      <w:divBdr>
        <w:top w:val="none" w:sz="0" w:space="0" w:color="auto"/>
        <w:left w:val="none" w:sz="0" w:space="0" w:color="auto"/>
        <w:bottom w:val="none" w:sz="0" w:space="0" w:color="auto"/>
        <w:right w:val="none" w:sz="0" w:space="0" w:color="auto"/>
      </w:divBdr>
      <w:divsChild>
        <w:div w:id="933854031">
          <w:marLeft w:val="0"/>
          <w:marRight w:val="0"/>
          <w:marTop w:val="0"/>
          <w:marBottom w:val="0"/>
          <w:divBdr>
            <w:top w:val="none" w:sz="0" w:space="0" w:color="auto"/>
            <w:left w:val="none" w:sz="0" w:space="0" w:color="auto"/>
            <w:bottom w:val="none" w:sz="0" w:space="0" w:color="auto"/>
            <w:right w:val="none" w:sz="0" w:space="0" w:color="auto"/>
          </w:divBdr>
        </w:div>
        <w:div w:id="1517890892">
          <w:marLeft w:val="0"/>
          <w:marRight w:val="0"/>
          <w:marTop w:val="0"/>
          <w:marBottom w:val="0"/>
          <w:divBdr>
            <w:top w:val="single" w:sz="6" w:space="0" w:color="1C7EBB"/>
            <w:left w:val="single" w:sz="6" w:space="0" w:color="1C7EBB"/>
            <w:bottom w:val="single" w:sz="6" w:space="0" w:color="1C7EBB"/>
            <w:right w:val="single" w:sz="6" w:space="0" w:color="1C7EBB"/>
          </w:divBdr>
          <w:divsChild>
            <w:div w:id="820734484">
              <w:marLeft w:val="0"/>
              <w:marRight w:val="0"/>
              <w:marTop w:val="0"/>
              <w:marBottom w:val="0"/>
              <w:divBdr>
                <w:top w:val="none" w:sz="0" w:space="0" w:color="1C7EBB"/>
                <w:left w:val="none" w:sz="0" w:space="0" w:color="1C7EBB"/>
                <w:bottom w:val="single" w:sz="6" w:space="0" w:color="1C7EBB"/>
                <w:right w:val="none" w:sz="0" w:space="0" w:color="1C7EBB"/>
              </w:divBdr>
            </w:div>
            <w:div w:id="1521161283">
              <w:marLeft w:val="0"/>
              <w:marRight w:val="0"/>
              <w:marTop w:val="0"/>
              <w:marBottom w:val="0"/>
              <w:divBdr>
                <w:top w:val="none" w:sz="0" w:space="0" w:color="auto"/>
                <w:left w:val="none" w:sz="0" w:space="0" w:color="auto"/>
                <w:bottom w:val="none" w:sz="0" w:space="0" w:color="auto"/>
                <w:right w:val="none" w:sz="0" w:space="0" w:color="auto"/>
              </w:divBdr>
              <w:divsChild>
                <w:div w:id="2129231478">
                  <w:marLeft w:val="-225"/>
                  <w:marRight w:val="-225"/>
                  <w:marTop w:val="0"/>
                  <w:marBottom w:val="0"/>
                  <w:divBdr>
                    <w:top w:val="none" w:sz="0" w:space="0" w:color="auto"/>
                    <w:left w:val="none" w:sz="0" w:space="0" w:color="auto"/>
                    <w:bottom w:val="none" w:sz="0" w:space="0" w:color="auto"/>
                    <w:right w:val="none" w:sz="0" w:space="0" w:color="auto"/>
                  </w:divBdr>
                  <w:divsChild>
                    <w:div w:id="611786687">
                      <w:marLeft w:val="-225"/>
                      <w:marRight w:val="-225"/>
                      <w:marTop w:val="0"/>
                      <w:marBottom w:val="0"/>
                      <w:divBdr>
                        <w:top w:val="none" w:sz="0" w:space="0" w:color="auto"/>
                        <w:left w:val="none" w:sz="0" w:space="0" w:color="auto"/>
                        <w:bottom w:val="none" w:sz="0" w:space="0" w:color="auto"/>
                        <w:right w:val="none" w:sz="0" w:space="0" w:color="auto"/>
                      </w:divBdr>
                      <w:divsChild>
                        <w:div w:id="59370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631473">
                  <w:marLeft w:val="-225"/>
                  <w:marRight w:val="-225"/>
                  <w:marTop w:val="0"/>
                  <w:marBottom w:val="0"/>
                  <w:divBdr>
                    <w:top w:val="none" w:sz="0" w:space="0" w:color="auto"/>
                    <w:left w:val="none" w:sz="0" w:space="0" w:color="auto"/>
                    <w:bottom w:val="none" w:sz="0" w:space="0" w:color="auto"/>
                    <w:right w:val="none" w:sz="0" w:space="0" w:color="auto"/>
                  </w:divBdr>
                  <w:divsChild>
                    <w:div w:id="591162123">
                      <w:marLeft w:val="0"/>
                      <w:marRight w:val="0"/>
                      <w:marTop w:val="0"/>
                      <w:marBottom w:val="0"/>
                      <w:divBdr>
                        <w:top w:val="none" w:sz="0" w:space="0" w:color="auto"/>
                        <w:left w:val="none" w:sz="0" w:space="0" w:color="auto"/>
                        <w:bottom w:val="none" w:sz="0" w:space="0" w:color="auto"/>
                        <w:right w:val="none" w:sz="0" w:space="0" w:color="auto"/>
                      </w:divBdr>
                    </w:div>
                    <w:div w:id="542909514">
                      <w:marLeft w:val="0"/>
                      <w:marRight w:val="0"/>
                      <w:marTop w:val="0"/>
                      <w:marBottom w:val="0"/>
                      <w:divBdr>
                        <w:top w:val="none" w:sz="0" w:space="0" w:color="auto"/>
                        <w:left w:val="none" w:sz="0" w:space="0" w:color="auto"/>
                        <w:bottom w:val="none" w:sz="0" w:space="0" w:color="auto"/>
                        <w:right w:val="none" w:sz="0" w:space="0" w:color="auto"/>
                      </w:divBdr>
                      <w:divsChild>
                        <w:div w:id="43648457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41357632">
                  <w:marLeft w:val="-225"/>
                  <w:marRight w:val="-225"/>
                  <w:marTop w:val="0"/>
                  <w:marBottom w:val="0"/>
                  <w:divBdr>
                    <w:top w:val="none" w:sz="0" w:space="0" w:color="auto"/>
                    <w:left w:val="none" w:sz="0" w:space="0" w:color="auto"/>
                    <w:bottom w:val="none" w:sz="0" w:space="0" w:color="auto"/>
                    <w:right w:val="none" w:sz="0" w:space="0" w:color="auto"/>
                  </w:divBdr>
                  <w:divsChild>
                    <w:div w:id="1554727854">
                      <w:marLeft w:val="0"/>
                      <w:marRight w:val="0"/>
                      <w:marTop w:val="0"/>
                      <w:marBottom w:val="0"/>
                      <w:divBdr>
                        <w:top w:val="none" w:sz="0" w:space="0" w:color="auto"/>
                        <w:left w:val="none" w:sz="0" w:space="0" w:color="auto"/>
                        <w:bottom w:val="none" w:sz="0" w:space="0" w:color="auto"/>
                        <w:right w:val="none" w:sz="0" w:space="0" w:color="auto"/>
                      </w:divBdr>
                      <w:divsChild>
                        <w:div w:id="755711726">
                          <w:marLeft w:val="-225"/>
                          <w:marRight w:val="-225"/>
                          <w:marTop w:val="0"/>
                          <w:marBottom w:val="0"/>
                          <w:divBdr>
                            <w:top w:val="none" w:sz="0" w:space="0" w:color="auto"/>
                            <w:left w:val="none" w:sz="0" w:space="0" w:color="auto"/>
                            <w:bottom w:val="none" w:sz="0" w:space="0" w:color="auto"/>
                            <w:right w:val="none" w:sz="0" w:space="0" w:color="auto"/>
                          </w:divBdr>
                          <w:divsChild>
                            <w:div w:id="200377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721478">
                      <w:marLeft w:val="0"/>
                      <w:marRight w:val="0"/>
                      <w:marTop w:val="0"/>
                      <w:marBottom w:val="0"/>
                      <w:divBdr>
                        <w:top w:val="none" w:sz="0" w:space="0" w:color="auto"/>
                        <w:left w:val="none" w:sz="0" w:space="0" w:color="auto"/>
                        <w:bottom w:val="none" w:sz="0" w:space="0" w:color="auto"/>
                        <w:right w:val="none" w:sz="0" w:space="0" w:color="auto"/>
                      </w:divBdr>
                      <w:divsChild>
                        <w:div w:id="1813718211">
                          <w:marLeft w:val="-225"/>
                          <w:marRight w:val="-225"/>
                          <w:marTop w:val="0"/>
                          <w:marBottom w:val="0"/>
                          <w:divBdr>
                            <w:top w:val="none" w:sz="0" w:space="0" w:color="auto"/>
                            <w:left w:val="none" w:sz="0" w:space="0" w:color="auto"/>
                            <w:bottom w:val="none" w:sz="0" w:space="0" w:color="auto"/>
                            <w:right w:val="none" w:sz="0" w:space="0" w:color="auto"/>
                          </w:divBdr>
                          <w:divsChild>
                            <w:div w:id="1723628826">
                              <w:marLeft w:val="0"/>
                              <w:marRight w:val="0"/>
                              <w:marTop w:val="0"/>
                              <w:marBottom w:val="0"/>
                              <w:divBdr>
                                <w:top w:val="none" w:sz="0" w:space="0" w:color="auto"/>
                                <w:left w:val="none" w:sz="0" w:space="0" w:color="auto"/>
                                <w:bottom w:val="none" w:sz="0" w:space="0" w:color="auto"/>
                                <w:right w:val="none" w:sz="0" w:space="0" w:color="auto"/>
                              </w:divBdr>
                              <w:divsChild>
                                <w:div w:id="1133330349">
                                  <w:marLeft w:val="-225"/>
                                  <w:marRight w:val="-225"/>
                                  <w:marTop w:val="0"/>
                                  <w:marBottom w:val="0"/>
                                  <w:divBdr>
                                    <w:top w:val="none" w:sz="0" w:space="0" w:color="auto"/>
                                    <w:left w:val="none" w:sz="0" w:space="0" w:color="auto"/>
                                    <w:bottom w:val="none" w:sz="0" w:space="0" w:color="auto"/>
                                    <w:right w:val="none" w:sz="0" w:space="0" w:color="auto"/>
                                  </w:divBdr>
                                  <w:divsChild>
                                    <w:div w:id="471947989">
                                      <w:marLeft w:val="0"/>
                                      <w:marRight w:val="0"/>
                                      <w:marTop w:val="0"/>
                                      <w:marBottom w:val="0"/>
                                      <w:divBdr>
                                        <w:top w:val="none" w:sz="0" w:space="0" w:color="auto"/>
                                        <w:left w:val="none" w:sz="0" w:space="0" w:color="auto"/>
                                        <w:bottom w:val="none" w:sz="0" w:space="0" w:color="auto"/>
                                        <w:right w:val="none" w:sz="0" w:space="0" w:color="auto"/>
                                      </w:divBdr>
                                      <w:divsChild>
                                        <w:div w:id="174421384">
                                          <w:marLeft w:val="-225"/>
                                          <w:marRight w:val="-225"/>
                                          <w:marTop w:val="0"/>
                                          <w:marBottom w:val="0"/>
                                          <w:divBdr>
                                            <w:top w:val="none" w:sz="0" w:space="0" w:color="auto"/>
                                            <w:left w:val="none" w:sz="0" w:space="0" w:color="auto"/>
                                            <w:bottom w:val="none" w:sz="0" w:space="0" w:color="auto"/>
                                            <w:right w:val="none" w:sz="0" w:space="0" w:color="auto"/>
                                          </w:divBdr>
                                        </w:div>
                                      </w:divsChild>
                                    </w:div>
                                    <w:div w:id="254748790">
                                      <w:marLeft w:val="0"/>
                                      <w:marRight w:val="0"/>
                                      <w:marTop w:val="0"/>
                                      <w:marBottom w:val="0"/>
                                      <w:divBdr>
                                        <w:top w:val="none" w:sz="0" w:space="0" w:color="auto"/>
                                        <w:left w:val="none" w:sz="0" w:space="0" w:color="auto"/>
                                        <w:bottom w:val="none" w:sz="0" w:space="0" w:color="auto"/>
                                        <w:right w:val="none" w:sz="0" w:space="0" w:color="auto"/>
                                      </w:divBdr>
                                      <w:divsChild>
                                        <w:div w:id="1237744592">
                                          <w:marLeft w:val="-225"/>
                                          <w:marRight w:val="-225"/>
                                          <w:marTop w:val="0"/>
                                          <w:marBottom w:val="0"/>
                                          <w:divBdr>
                                            <w:top w:val="none" w:sz="0" w:space="0" w:color="auto"/>
                                            <w:left w:val="none" w:sz="0" w:space="0" w:color="auto"/>
                                            <w:bottom w:val="none" w:sz="0" w:space="0" w:color="auto"/>
                                            <w:right w:val="none" w:sz="0" w:space="0" w:color="auto"/>
                                          </w:divBdr>
                                        </w:div>
                                      </w:divsChild>
                                    </w:div>
                                    <w:div w:id="659965285">
                                      <w:marLeft w:val="0"/>
                                      <w:marRight w:val="0"/>
                                      <w:marTop w:val="0"/>
                                      <w:marBottom w:val="0"/>
                                      <w:divBdr>
                                        <w:top w:val="none" w:sz="0" w:space="0" w:color="auto"/>
                                        <w:left w:val="none" w:sz="0" w:space="0" w:color="auto"/>
                                        <w:bottom w:val="none" w:sz="0" w:space="0" w:color="auto"/>
                                        <w:right w:val="none" w:sz="0" w:space="0" w:color="auto"/>
                                      </w:divBdr>
                                      <w:divsChild>
                                        <w:div w:id="1330907608">
                                          <w:marLeft w:val="-225"/>
                                          <w:marRight w:val="-225"/>
                                          <w:marTop w:val="0"/>
                                          <w:marBottom w:val="0"/>
                                          <w:divBdr>
                                            <w:top w:val="none" w:sz="0" w:space="0" w:color="auto"/>
                                            <w:left w:val="none" w:sz="0" w:space="0" w:color="auto"/>
                                            <w:bottom w:val="none" w:sz="0" w:space="0" w:color="auto"/>
                                            <w:right w:val="none" w:sz="0" w:space="0" w:color="auto"/>
                                          </w:divBdr>
                                        </w:div>
                                      </w:divsChild>
                                    </w:div>
                                    <w:div w:id="2112435586">
                                      <w:marLeft w:val="0"/>
                                      <w:marRight w:val="0"/>
                                      <w:marTop w:val="0"/>
                                      <w:marBottom w:val="0"/>
                                      <w:divBdr>
                                        <w:top w:val="none" w:sz="0" w:space="0" w:color="auto"/>
                                        <w:left w:val="none" w:sz="0" w:space="0" w:color="auto"/>
                                        <w:bottom w:val="none" w:sz="0" w:space="0" w:color="auto"/>
                                        <w:right w:val="none" w:sz="0" w:space="0" w:color="auto"/>
                                      </w:divBdr>
                                      <w:divsChild>
                                        <w:div w:id="132477256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2085250975">
                              <w:marLeft w:val="0"/>
                              <w:marRight w:val="0"/>
                              <w:marTop w:val="0"/>
                              <w:marBottom w:val="0"/>
                              <w:divBdr>
                                <w:top w:val="none" w:sz="0" w:space="0" w:color="auto"/>
                                <w:left w:val="none" w:sz="0" w:space="0" w:color="auto"/>
                                <w:bottom w:val="none" w:sz="0" w:space="0" w:color="auto"/>
                                <w:right w:val="none" w:sz="0" w:space="0" w:color="auto"/>
                              </w:divBdr>
                              <w:divsChild>
                                <w:div w:id="1420297593">
                                  <w:marLeft w:val="-225"/>
                                  <w:marRight w:val="-225"/>
                                  <w:marTop w:val="0"/>
                                  <w:marBottom w:val="0"/>
                                  <w:divBdr>
                                    <w:top w:val="none" w:sz="0" w:space="0" w:color="auto"/>
                                    <w:left w:val="none" w:sz="0" w:space="0" w:color="auto"/>
                                    <w:bottom w:val="none" w:sz="0" w:space="0" w:color="auto"/>
                                    <w:right w:val="none" w:sz="0" w:space="0" w:color="auto"/>
                                  </w:divBdr>
                                  <w:divsChild>
                                    <w:div w:id="208217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175396">
                  <w:marLeft w:val="-225"/>
                  <w:marRight w:val="-225"/>
                  <w:marTop w:val="0"/>
                  <w:marBottom w:val="0"/>
                  <w:divBdr>
                    <w:top w:val="none" w:sz="0" w:space="0" w:color="auto"/>
                    <w:left w:val="none" w:sz="0" w:space="0" w:color="auto"/>
                    <w:bottom w:val="none" w:sz="0" w:space="0" w:color="auto"/>
                    <w:right w:val="none" w:sz="0" w:space="0" w:color="auto"/>
                  </w:divBdr>
                  <w:divsChild>
                    <w:div w:id="84039323">
                      <w:marLeft w:val="0"/>
                      <w:marRight w:val="0"/>
                      <w:marTop w:val="0"/>
                      <w:marBottom w:val="0"/>
                      <w:divBdr>
                        <w:top w:val="none" w:sz="0" w:space="0" w:color="auto"/>
                        <w:left w:val="none" w:sz="0" w:space="0" w:color="auto"/>
                        <w:bottom w:val="none" w:sz="0" w:space="0" w:color="auto"/>
                        <w:right w:val="none" w:sz="0" w:space="0" w:color="auto"/>
                      </w:divBdr>
                      <w:divsChild>
                        <w:div w:id="540677855">
                          <w:marLeft w:val="-225"/>
                          <w:marRight w:val="-225"/>
                          <w:marTop w:val="0"/>
                          <w:marBottom w:val="0"/>
                          <w:divBdr>
                            <w:top w:val="none" w:sz="0" w:space="0" w:color="auto"/>
                            <w:left w:val="none" w:sz="0" w:space="0" w:color="auto"/>
                            <w:bottom w:val="none" w:sz="0" w:space="0" w:color="auto"/>
                            <w:right w:val="none" w:sz="0" w:space="0" w:color="auto"/>
                          </w:divBdr>
                          <w:divsChild>
                            <w:div w:id="17779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79035">
                      <w:marLeft w:val="0"/>
                      <w:marRight w:val="0"/>
                      <w:marTop w:val="0"/>
                      <w:marBottom w:val="0"/>
                      <w:divBdr>
                        <w:top w:val="none" w:sz="0" w:space="0" w:color="auto"/>
                        <w:left w:val="none" w:sz="0" w:space="0" w:color="auto"/>
                        <w:bottom w:val="none" w:sz="0" w:space="0" w:color="auto"/>
                        <w:right w:val="none" w:sz="0" w:space="0" w:color="auto"/>
                      </w:divBdr>
                      <w:divsChild>
                        <w:div w:id="1442385038">
                          <w:marLeft w:val="-225"/>
                          <w:marRight w:val="-225"/>
                          <w:marTop w:val="0"/>
                          <w:marBottom w:val="0"/>
                          <w:divBdr>
                            <w:top w:val="none" w:sz="0" w:space="0" w:color="auto"/>
                            <w:left w:val="none" w:sz="0" w:space="0" w:color="auto"/>
                            <w:bottom w:val="none" w:sz="0" w:space="0" w:color="auto"/>
                            <w:right w:val="none" w:sz="0" w:space="0" w:color="auto"/>
                          </w:divBdr>
                          <w:divsChild>
                            <w:div w:id="512956814">
                              <w:marLeft w:val="0"/>
                              <w:marRight w:val="0"/>
                              <w:marTop w:val="0"/>
                              <w:marBottom w:val="0"/>
                              <w:divBdr>
                                <w:top w:val="none" w:sz="0" w:space="0" w:color="auto"/>
                                <w:left w:val="none" w:sz="0" w:space="0" w:color="auto"/>
                                <w:bottom w:val="none" w:sz="0" w:space="0" w:color="auto"/>
                                <w:right w:val="none" w:sz="0" w:space="0" w:color="auto"/>
                              </w:divBdr>
                              <w:divsChild>
                                <w:div w:id="984433406">
                                  <w:marLeft w:val="-225"/>
                                  <w:marRight w:val="-225"/>
                                  <w:marTop w:val="0"/>
                                  <w:marBottom w:val="0"/>
                                  <w:divBdr>
                                    <w:top w:val="none" w:sz="0" w:space="0" w:color="auto"/>
                                    <w:left w:val="none" w:sz="0" w:space="0" w:color="auto"/>
                                    <w:bottom w:val="none" w:sz="0" w:space="0" w:color="auto"/>
                                    <w:right w:val="none" w:sz="0" w:space="0" w:color="auto"/>
                                  </w:divBdr>
                                  <w:divsChild>
                                    <w:div w:id="1429617365">
                                      <w:marLeft w:val="0"/>
                                      <w:marRight w:val="0"/>
                                      <w:marTop w:val="0"/>
                                      <w:marBottom w:val="0"/>
                                      <w:divBdr>
                                        <w:top w:val="none" w:sz="0" w:space="0" w:color="auto"/>
                                        <w:left w:val="none" w:sz="0" w:space="0" w:color="auto"/>
                                        <w:bottom w:val="none" w:sz="0" w:space="0" w:color="auto"/>
                                        <w:right w:val="none" w:sz="0" w:space="0" w:color="auto"/>
                                      </w:divBdr>
                                      <w:divsChild>
                                        <w:div w:id="134955729">
                                          <w:marLeft w:val="-225"/>
                                          <w:marRight w:val="-225"/>
                                          <w:marTop w:val="0"/>
                                          <w:marBottom w:val="0"/>
                                          <w:divBdr>
                                            <w:top w:val="none" w:sz="0" w:space="0" w:color="auto"/>
                                            <w:left w:val="none" w:sz="0" w:space="0" w:color="auto"/>
                                            <w:bottom w:val="none" w:sz="0" w:space="0" w:color="auto"/>
                                            <w:right w:val="none" w:sz="0" w:space="0" w:color="auto"/>
                                          </w:divBdr>
                                        </w:div>
                                      </w:divsChild>
                                    </w:div>
                                    <w:div w:id="167449292">
                                      <w:marLeft w:val="0"/>
                                      <w:marRight w:val="0"/>
                                      <w:marTop w:val="0"/>
                                      <w:marBottom w:val="0"/>
                                      <w:divBdr>
                                        <w:top w:val="none" w:sz="0" w:space="0" w:color="auto"/>
                                        <w:left w:val="none" w:sz="0" w:space="0" w:color="auto"/>
                                        <w:bottom w:val="none" w:sz="0" w:space="0" w:color="auto"/>
                                        <w:right w:val="none" w:sz="0" w:space="0" w:color="auto"/>
                                      </w:divBdr>
                                      <w:divsChild>
                                        <w:div w:id="604506309">
                                          <w:marLeft w:val="-225"/>
                                          <w:marRight w:val="-225"/>
                                          <w:marTop w:val="0"/>
                                          <w:marBottom w:val="0"/>
                                          <w:divBdr>
                                            <w:top w:val="none" w:sz="0" w:space="0" w:color="auto"/>
                                            <w:left w:val="none" w:sz="0" w:space="0" w:color="auto"/>
                                            <w:bottom w:val="none" w:sz="0" w:space="0" w:color="auto"/>
                                            <w:right w:val="none" w:sz="0" w:space="0" w:color="auto"/>
                                          </w:divBdr>
                                        </w:div>
                                      </w:divsChild>
                                    </w:div>
                                    <w:div w:id="119227571">
                                      <w:marLeft w:val="0"/>
                                      <w:marRight w:val="0"/>
                                      <w:marTop w:val="0"/>
                                      <w:marBottom w:val="0"/>
                                      <w:divBdr>
                                        <w:top w:val="none" w:sz="0" w:space="0" w:color="auto"/>
                                        <w:left w:val="none" w:sz="0" w:space="0" w:color="auto"/>
                                        <w:bottom w:val="none" w:sz="0" w:space="0" w:color="auto"/>
                                        <w:right w:val="none" w:sz="0" w:space="0" w:color="auto"/>
                                      </w:divBdr>
                                      <w:divsChild>
                                        <w:div w:id="536352756">
                                          <w:marLeft w:val="-225"/>
                                          <w:marRight w:val="-225"/>
                                          <w:marTop w:val="0"/>
                                          <w:marBottom w:val="0"/>
                                          <w:divBdr>
                                            <w:top w:val="none" w:sz="0" w:space="0" w:color="auto"/>
                                            <w:left w:val="none" w:sz="0" w:space="0" w:color="auto"/>
                                            <w:bottom w:val="none" w:sz="0" w:space="0" w:color="auto"/>
                                            <w:right w:val="none" w:sz="0" w:space="0" w:color="auto"/>
                                          </w:divBdr>
                                        </w:div>
                                      </w:divsChild>
                                    </w:div>
                                    <w:div w:id="552809387">
                                      <w:marLeft w:val="0"/>
                                      <w:marRight w:val="0"/>
                                      <w:marTop w:val="0"/>
                                      <w:marBottom w:val="0"/>
                                      <w:divBdr>
                                        <w:top w:val="none" w:sz="0" w:space="0" w:color="auto"/>
                                        <w:left w:val="none" w:sz="0" w:space="0" w:color="auto"/>
                                        <w:bottom w:val="none" w:sz="0" w:space="0" w:color="auto"/>
                                        <w:right w:val="none" w:sz="0" w:space="0" w:color="auto"/>
                                      </w:divBdr>
                                      <w:divsChild>
                                        <w:div w:id="85145764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864249720">
                              <w:marLeft w:val="0"/>
                              <w:marRight w:val="0"/>
                              <w:marTop w:val="0"/>
                              <w:marBottom w:val="0"/>
                              <w:divBdr>
                                <w:top w:val="none" w:sz="0" w:space="0" w:color="auto"/>
                                <w:left w:val="none" w:sz="0" w:space="0" w:color="auto"/>
                                <w:bottom w:val="none" w:sz="0" w:space="0" w:color="auto"/>
                                <w:right w:val="none" w:sz="0" w:space="0" w:color="auto"/>
                              </w:divBdr>
                              <w:divsChild>
                                <w:div w:id="2043091292">
                                  <w:marLeft w:val="-225"/>
                                  <w:marRight w:val="-225"/>
                                  <w:marTop w:val="0"/>
                                  <w:marBottom w:val="0"/>
                                  <w:divBdr>
                                    <w:top w:val="none" w:sz="0" w:space="0" w:color="auto"/>
                                    <w:left w:val="none" w:sz="0" w:space="0" w:color="auto"/>
                                    <w:bottom w:val="none" w:sz="0" w:space="0" w:color="auto"/>
                                    <w:right w:val="none" w:sz="0" w:space="0" w:color="auto"/>
                                  </w:divBdr>
                                  <w:divsChild>
                                    <w:div w:id="199964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503035">
                  <w:marLeft w:val="-225"/>
                  <w:marRight w:val="-225"/>
                  <w:marTop w:val="0"/>
                  <w:marBottom w:val="0"/>
                  <w:divBdr>
                    <w:top w:val="none" w:sz="0" w:space="0" w:color="auto"/>
                    <w:left w:val="none" w:sz="0" w:space="0" w:color="auto"/>
                    <w:bottom w:val="none" w:sz="0" w:space="0" w:color="auto"/>
                    <w:right w:val="none" w:sz="0" w:space="0" w:color="auto"/>
                  </w:divBdr>
                  <w:divsChild>
                    <w:div w:id="725419416">
                      <w:marLeft w:val="0"/>
                      <w:marRight w:val="0"/>
                      <w:marTop w:val="0"/>
                      <w:marBottom w:val="0"/>
                      <w:divBdr>
                        <w:top w:val="none" w:sz="0" w:space="0" w:color="auto"/>
                        <w:left w:val="none" w:sz="0" w:space="0" w:color="auto"/>
                        <w:bottom w:val="none" w:sz="0" w:space="0" w:color="auto"/>
                        <w:right w:val="none" w:sz="0" w:space="0" w:color="auto"/>
                      </w:divBdr>
                      <w:divsChild>
                        <w:div w:id="534075973">
                          <w:marLeft w:val="-225"/>
                          <w:marRight w:val="-225"/>
                          <w:marTop w:val="0"/>
                          <w:marBottom w:val="0"/>
                          <w:divBdr>
                            <w:top w:val="none" w:sz="0" w:space="0" w:color="auto"/>
                            <w:left w:val="none" w:sz="0" w:space="0" w:color="auto"/>
                            <w:bottom w:val="none" w:sz="0" w:space="0" w:color="auto"/>
                            <w:right w:val="none" w:sz="0" w:space="0" w:color="auto"/>
                          </w:divBdr>
                          <w:divsChild>
                            <w:div w:id="38549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88545">
                      <w:marLeft w:val="0"/>
                      <w:marRight w:val="0"/>
                      <w:marTop w:val="0"/>
                      <w:marBottom w:val="0"/>
                      <w:divBdr>
                        <w:top w:val="none" w:sz="0" w:space="0" w:color="auto"/>
                        <w:left w:val="none" w:sz="0" w:space="0" w:color="auto"/>
                        <w:bottom w:val="none" w:sz="0" w:space="0" w:color="auto"/>
                        <w:right w:val="none" w:sz="0" w:space="0" w:color="auto"/>
                      </w:divBdr>
                      <w:divsChild>
                        <w:div w:id="1540891802">
                          <w:marLeft w:val="-225"/>
                          <w:marRight w:val="-225"/>
                          <w:marTop w:val="0"/>
                          <w:marBottom w:val="0"/>
                          <w:divBdr>
                            <w:top w:val="none" w:sz="0" w:space="0" w:color="auto"/>
                            <w:left w:val="none" w:sz="0" w:space="0" w:color="auto"/>
                            <w:bottom w:val="none" w:sz="0" w:space="0" w:color="auto"/>
                            <w:right w:val="none" w:sz="0" w:space="0" w:color="auto"/>
                          </w:divBdr>
                          <w:divsChild>
                            <w:div w:id="1525510044">
                              <w:marLeft w:val="0"/>
                              <w:marRight w:val="0"/>
                              <w:marTop w:val="0"/>
                              <w:marBottom w:val="0"/>
                              <w:divBdr>
                                <w:top w:val="none" w:sz="0" w:space="0" w:color="auto"/>
                                <w:left w:val="none" w:sz="0" w:space="0" w:color="auto"/>
                                <w:bottom w:val="none" w:sz="0" w:space="0" w:color="auto"/>
                                <w:right w:val="none" w:sz="0" w:space="0" w:color="auto"/>
                              </w:divBdr>
                              <w:divsChild>
                                <w:div w:id="2166827">
                                  <w:marLeft w:val="-225"/>
                                  <w:marRight w:val="-225"/>
                                  <w:marTop w:val="0"/>
                                  <w:marBottom w:val="0"/>
                                  <w:divBdr>
                                    <w:top w:val="none" w:sz="0" w:space="0" w:color="auto"/>
                                    <w:left w:val="none" w:sz="0" w:space="0" w:color="auto"/>
                                    <w:bottom w:val="none" w:sz="0" w:space="0" w:color="auto"/>
                                    <w:right w:val="none" w:sz="0" w:space="0" w:color="auto"/>
                                  </w:divBdr>
                                  <w:divsChild>
                                    <w:div w:id="750004292">
                                      <w:marLeft w:val="0"/>
                                      <w:marRight w:val="0"/>
                                      <w:marTop w:val="0"/>
                                      <w:marBottom w:val="0"/>
                                      <w:divBdr>
                                        <w:top w:val="none" w:sz="0" w:space="0" w:color="auto"/>
                                        <w:left w:val="none" w:sz="0" w:space="0" w:color="auto"/>
                                        <w:bottom w:val="none" w:sz="0" w:space="0" w:color="auto"/>
                                        <w:right w:val="none" w:sz="0" w:space="0" w:color="auto"/>
                                      </w:divBdr>
                                      <w:divsChild>
                                        <w:div w:id="523321510">
                                          <w:marLeft w:val="-225"/>
                                          <w:marRight w:val="-225"/>
                                          <w:marTop w:val="0"/>
                                          <w:marBottom w:val="0"/>
                                          <w:divBdr>
                                            <w:top w:val="none" w:sz="0" w:space="0" w:color="auto"/>
                                            <w:left w:val="none" w:sz="0" w:space="0" w:color="auto"/>
                                            <w:bottom w:val="none" w:sz="0" w:space="0" w:color="auto"/>
                                            <w:right w:val="none" w:sz="0" w:space="0" w:color="auto"/>
                                          </w:divBdr>
                                        </w:div>
                                      </w:divsChild>
                                    </w:div>
                                    <w:div w:id="340476972">
                                      <w:marLeft w:val="0"/>
                                      <w:marRight w:val="0"/>
                                      <w:marTop w:val="0"/>
                                      <w:marBottom w:val="0"/>
                                      <w:divBdr>
                                        <w:top w:val="none" w:sz="0" w:space="0" w:color="auto"/>
                                        <w:left w:val="none" w:sz="0" w:space="0" w:color="auto"/>
                                        <w:bottom w:val="none" w:sz="0" w:space="0" w:color="auto"/>
                                        <w:right w:val="none" w:sz="0" w:space="0" w:color="auto"/>
                                      </w:divBdr>
                                      <w:divsChild>
                                        <w:div w:id="1002582894">
                                          <w:marLeft w:val="-225"/>
                                          <w:marRight w:val="-225"/>
                                          <w:marTop w:val="0"/>
                                          <w:marBottom w:val="0"/>
                                          <w:divBdr>
                                            <w:top w:val="none" w:sz="0" w:space="0" w:color="auto"/>
                                            <w:left w:val="none" w:sz="0" w:space="0" w:color="auto"/>
                                            <w:bottom w:val="none" w:sz="0" w:space="0" w:color="auto"/>
                                            <w:right w:val="none" w:sz="0" w:space="0" w:color="auto"/>
                                          </w:divBdr>
                                        </w:div>
                                      </w:divsChild>
                                    </w:div>
                                    <w:div w:id="1769154124">
                                      <w:marLeft w:val="0"/>
                                      <w:marRight w:val="0"/>
                                      <w:marTop w:val="0"/>
                                      <w:marBottom w:val="0"/>
                                      <w:divBdr>
                                        <w:top w:val="none" w:sz="0" w:space="0" w:color="auto"/>
                                        <w:left w:val="none" w:sz="0" w:space="0" w:color="auto"/>
                                        <w:bottom w:val="none" w:sz="0" w:space="0" w:color="auto"/>
                                        <w:right w:val="none" w:sz="0" w:space="0" w:color="auto"/>
                                      </w:divBdr>
                                      <w:divsChild>
                                        <w:div w:id="1870295241">
                                          <w:marLeft w:val="-225"/>
                                          <w:marRight w:val="-225"/>
                                          <w:marTop w:val="0"/>
                                          <w:marBottom w:val="0"/>
                                          <w:divBdr>
                                            <w:top w:val="none" w:sz="0" w:space="0" w:color="auto"/>
                                            <w:left w:val="none" w:sz="0" w:space="0" w:color="auto"/>
                                            <w:bottom w:val="none" w:sz="0" w:space="0" w:color="auto"/>
                                            <w:right w:val="none" w:sz="0" w:space="0" w:color="auto"/>
                                          </w:divBdr>
                                        </w:div>
                                      </w:divsChild>
                                    </w:div>
                                    <w:div w:id="1805075024">
                                      <w:marLeft w:val="0"/>
                                      <w:marRight w:val="0"/>
                                      <w:marTop w:val="0"/>
                                      <w:marBottom w:val="0"/>
                                      <w:divBdr>
                                        <w:top w:val="none" w:sz="0" w:space="0" w:color="auto"/>
                                        <w:left w:val="none" w:sz="0" w:space="0" w:color="auto"/>
                                        <w:bottom w:val="none" w:sz="0" w:space="0" w:color="auto"/>
                                        <w:right w:val="none" w:sz="0" w:space="0" w:color="auto"/>
                                      </w:divBdr>
                                      <w:divsChild>
                                        <w:div w:id="105165861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566692270">
                              <w:marLeft w:val="0"/>
                              <w:marRight w:val="0"/>
                              <w:marTop w:val="0"/>
                              <w:marBottom w:val="0"/>
                              <w:divBdr>
                                <w:top w:val="none" w:sz="0" w:space="0" w:color="auto"/>
                                <w:left w:val="none" w:sz="0" w:space="0" w:color="auto"/>
                                <w:bottom w:val="none" w:sz="0" w:space="0" w:color="auto"/>
                                <w:right w:val="none" w:sz="0" w:space="0" w:color="auto"/>
                              </w:divBdr>
                              <w:divsChild>
                                <w:div w:id="949773707">
                                  <w:marLeft w:val="-225"/>
                                  <w:marRight w:val="-225"/>
                                  <w:marTop w:val="0"/>
                                  <w:marBottom w:val="0"/>
                                  <w:divBdr>
                                    <w:top w:val="none" w:sz="0" w:space="0" w:color="auto"/>
                                    <w:left w:val="none" w:sz="0" w:space="0" w:color="auto"/>
                                    <w:bottom w:val="none" w:sz="0" w:space="0" w:color="auto"/>
                                    <w:right w:val="none" w:sz="0" w:space="0" w:color="auto"/>
                                  </w:divBdr>
                                  <w:divsChild>
                                    <w:div w:id="168651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125108">
                  <w:marLeft w:val="-225"/>
                  <w:marRight w:val="-225"/>
                  <w:marTop w:val="0"/>
                  <w:marBottom w:val="0"/>
                  <w:divBdr>
                    <w:top w:val="none" w:sz="0" w:space="0" w:color="auto"/>
                    <w:left w:val="none" w:sz="0" w:space="0" w:color="auto"/>
                    <w:bottom w:val="none" w:sz="0" w:space="0" w:color="auto"/>
                    <w:right w:val="none" w:sz="0" w:space="0" w:color="auto"/>
                  </w:divBdr>
                  <w:divsChild>
                    <w:div w:id="1221986766">
                      <w:marLeft w:val="0"/>
                      <w:marRight w:val="0"/>
                      <w:marTop w:val="0"/>
                      <w:marBottom w:val="0"/>
                      <w:divBdr>
                        <w:top w:val="none" w:sz="0" w:space="0" w:color="auto"/>
                        <w:left w:val="none" w:sz="0" w:space="0" w:color="auto"/>
                        <w:bottom w:val="none" w:sz="0" w:space="0" w:color="auto"/>
                        <w:right w:val="none" w:sz="0" w:space="0" w:color="auto"/>
                      </w:divBdr>
                      <w:divsChild>
                        <w:div w:id="1142620552">
                          <w:marLeft w:val="-225"/>
                          <w:marRight w:val="-225"/>
                          <w:marTop w:val="0"/>
                          <w:marBottom w:val="0"/>
                          <w:divBdr>
                            <w:top w:val="none" w:sz="0" w:space="0" w:color="auto"/>
                            <w:left w:val="none" w:sz="0" w:space="0" w:color="auto"/>
                            <w:bottom w:val="none" w:sz="0" w:space="0" w:color="auto"/>
                            <w:right w:val="none" w:sz="0" w:space="0" w:color="auto"/>
                          </w:divBdr>
                          <w:divsChild>
                            <w:div w:id="130838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77988">
                      <w:marLeft w:val="0"/>
                      <w:marRight w:val="0"/>
                      <w:marTop w:val="0"/>
                      <w:marBottom w:val="0"/>
                      <w:divBdr>
                        <w:top w:val="none" w:sz="0" w:space="0" w:color="auto"/>
                        <w:left w:val="none" w:sz="0" w:space="0" w:color="auto"/>
                        <w:bottom w:val="none" w:sz="0" w:space="0" w:color="auto"/>
                        <w:right w:val="none" w:sz="0" w:space="0" w:color="auto"/>
                      </w:divBdr>
                      <w:divsChild>
                        <w:div w:id="346949132">
                          <w:marLeft w:val="-225"/>
                          <w:marRight w:val="-225"/>
                          <w:marTop w:val="0"/>
                          <w:marBottom w:val="0"/>
                          <w:divBdr>
                            <w:top w:val="none" w:sz="0" w:space="0" w:color="auto"/>
                            <w:left w:val="none" w:sz="0" w:space="0" w:color="auto"/>
                            <w:bottom w:val="none" w:sz="0" w:space="0" w:color="auto"/>
                            <w:right w:val="none" w:sz="0" w:space="0" w:color="auto"/>
                          </w:divBdr>
                          <w:divsChild>
                            <w:div w:id="253173831">
                              <w:marLeft w:val="0"/>
                              <w:marRight w:val="0"/>
                              <w:marTop w:val="0"/>
                              <w:marBottom w:val="0"/>
                              <w:divBdr>
                                <w:top w:val="none" w:sz="0" w:space="0" w:color="auto"/>
                                <w:left w:val="none" w:sz="0" w:space="0" w:color="auto"/>
                                <w:bottom w:val="none" w:sz="0" w:space="0" w:color="auto"/>
                                <w:right w:val="none" w:sz="0" w:space="0" w:color="auto"/>
                              </w:divBdr>
                              <w:divsChild>
                                <w:div w:id="1828549757">
                                  <w:marLeft w:val="-225"/>
                                  <w:marRight w:val="-225"/>
                                  <w:marTop w:val="0"/>
                                  <w:marBottom w:val="0"/>
                                  <w:divBdr>
                                    <w:top w:val="none" w:sz="0" w:space="0" w:color="auto"/>
                                    <w:left w:val="none" w:sz="0" w:space="0" w:color="auto"/>
                                    <w:bottom w:val="none" w:sz="0" w:space="0" w:color="auto"/>
                                    <w:right w:val="none" w:sz="0" w:space="0" w:color="auto"/>
                                  </w:divBdr>
                                  <w:divsChild>
                                    <w:div w:id="485317438">
                                      <w:marLeft w:val="0"/>
                                      <w:marRight w:val="0"/>
                                      <w:marTop w:val="0"/>
                                      <w:marBottom w:val="0"/>
                                      <w:divBdr>
                                        <w:top w:val="none" w:sz="0" w:space="0" w:color="auto"/>
                                        <w:left w:val="none" w:sz="0" w:space="0" w:color="auto"/>
                                        <w:bottom w:val="none" w:sz="0" w:space="0" w:color="auto"/>
                                        <w:right w:val="none" w:sz="0" w:space="0" w:color="auto"/>
                                      </w:divBdr>
                                      <w:divsChild>
                                        <w:div w:id="950741356">
                                          <w:marLeft w:val="-225"/>
                                          <w:marRight w:val="-225"/>
                                          <w:marTop w:val="0"/>
                                          <w:marBottom w:val="0"/>
                                          <w:divBdr>
                                            <w:top w:val="none" w:sz="0" w:space="0" w:color="auto"/>
                                            <w:left w:val="none" w:sz="0" w:space="0" w:color="auto"/>
                                            <w:bottom w:val="none" w:sz="0" w:space="0" w:color="auto"/>
                                            <w:right w:val="none" w:sz="0" w:space="0" w:color="auto"/>
                                          </w:divBdr>
                                        </w:div>
                                      </w:divsChild>
                                    </w:div>
                                    <w:div w:id="2027318045">
                                      <w:marLeft w:val="0"/>
                                      <w:marRight w:val="0"/>
                                      <w:marTop w:val="0"/>
                                      <w:marBottom w:val="0"/>
                                      <w:divBdr>
                                        <w:top w:val="none" w:sz="0" w:space="0" w:color="auto"/>
                                        <w:left w:val="none" w:sz="0" w:space="0" w:color="auto"/>
                                        <w:bottom w:val="none" w:sz="0" w:space="0" w:color="auto"/>
                                        <w:right w:val="none" w:sz="0" w:space="0" w:color="auto"/>
                                      </w:divBdr>
                                      <w:divsChild>
                                        <w:div w:id="1918248489">
                                          <w:marLeft w:val="-225"/>
                                          <w:marRight w:val="-225"/>
                                          <w:marTop w:val="0"/>
                                          <w:marBottom w:val="0"/>
                                          <w:divBdr>
                                            <w:top w:val="none" w:sz="0" w:space="0" w:color="auto"/>
                                            <w:left w:val="none" w:sz="0" w:space="0" w:color="auto"/>
                                            <w:bottom w:val="none" w:sz="0" w:space="0" w:color="auto"/>
                                            <w:right w:val="none" w:sz="0" w:space="0" w:color="auto"/>
                                          </w:divBdr>
                                        </w:div>
                                      </w:divsChild>
                                    </w:div>
                                    <w:div w:id="1896311459">
                                      <w:marLeft w:val="0"/>
                                      <w:marRight w:val="0"/>
                                      <w:marTop w:val="0"/>
                                      <w:marBottom w:val="0"/>
                                      <w:divBdr>
                                        <w:top w:val="none" w:sz="0" w:space="0" w:color="auto"/>
                                        <w:left w:val="none" w:sz="0" w:space="0" w:color="auto"/>
                                        <w:bottom w:val="none" w:sz="0" w:space="0" w:color="auto"/>
                                        <w:right w:val="none" w:sz="0" w:space="0" w:color="auto"/>
                                      </w:divBdr>
                                      <w:divsChild>
                                        <w:div w:id="1654144904">
                                          <w:marLeft w:val="-225"/>
                                          <w:marRight w:val="-225"/>
                                          <w:marTop w:val="0"/>
                                          <w:marBottom w:val="0"/>
                                          <w:divBdr>
                                            <w:top w:val="none" w:sz="0" w:space="0" w:color="auto"/>
                                            <w:left w:val="none" w:sz="0" w:space="0" w:color="auto"/>
                                            <w:bottom w:val="none" w:sz="0" w:space="0" w:color="auto"/>
                                            <w:right w:val="none" w:sz="0" w:space="0" w:color="auto"/>
                                          </w:divBdr>
                                        </w:div>
                                      </w:divsChild>
                                    </w:div>
                                    <w:div w:id="98256230">
                                      <w:marLeft w:val="0"/>
                                      <w:marRight w:val="0"/>
                                      <w:marTop w:val="0"/>
                                      <w:marBottom w:val="0"/>
                                      <w:divBdr>
                                        <w:top w:val="none" w:sz="0" w:space="0" w:color="auto"/>
                                        <w:left w:val="none" w:sz="0" w:space="0" w:color="auto"/>
                                        <w:bottom w:val="none" w:sz="0" w:space="0" w:color="auto"/>
                                        <w:right w:val="none" w:sz="0" w:space="0" w:color="auto"/>
                                      </w:divBdr>
                                      <w:divsChild>
                                        <w:div w:id="67387305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711422901">
                              <w:marLeft w:val="0"/>
                              <w:marRight w:val="0"/>
                              <w:marTop w:val="0"/>
                              <w:marBottom w:val="0"/>
                              <w:divBdr>
                                <w:top w:val="none" w:sz="0" w:space="0" w:color="auto"/>
                                <w:left w:val="none" w:sz="0" w:space="0" w:color="auto"/>
                                <w:bottom w:val="none" w:sz="0" w:space="0" w:color="auto"/>
                                <w:right w:val="none" w:sz="0" w:space="0" w:color="auto"/>
                              </w:divBdr>
                              <w:divsChild>
                                <w:div w:id="1962884625">
                                  <w:marLeft w:val="-225"/>
                                  <w:marRight w:val="-225"/>
                                  <w:marTop w:val="0"/>
                                  <w:marBottom w:val="0"/>
                                  <w:divBdr>
                                    <w:top w:val="none" w:sz="0" w:space="0" w:color="auto"/>
                                    <w:left w:val="none" w:sz="0" w:space="0" w:color="auto"/>
                                    <w:bottom w:val="none" w:sz="0" w:space="0" w:color="auto"/>
                                    <w:right w:val="none" w:sz="0" w:space="0" w:color="auto"/>
                                  </w:divBdr>
                                  <w:divsChild>
                                    <w:div w:id="123596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584174">
                  <w:marLeft w:val="-225"/>
                  <w:marRight w:val="-225"/>
                  <w:marTop w:val="0"/>
                  <w:marBottom w:val="0"/>
                  <w:divBdr>
                    <w:top w:val="none" w:sz="0" w:space="0" w:color="auto"/>
                    <w:left w:val="none" w:sz="0" w:space="0" w:color="auto"/>
                    <w:bottom w:val="none" w:sz="0" w:space="0" w:color="auto"/>
                    <w:right w:val="none" w:sz="0" w:space="0" w:color="auto"/>
                  </w:divBdr>
                  <w:divsChild>
                    <w:div w:id="226259473">
                      <w:marLeft w:val="0"/>
                      <w:marRight w:val="0"/>
                      <w:marTop w:val="0"/>
                      <w:marBottom w:val="0"/>
                      <w:divBdr>
                        <w:top w:val="none" w:sz="0" w:space="0" w:color="auto"/>
                        <w:left w:val="none" w:sz="0" w:space="0" w:color="auto"/>
                        <w:bottom w:val="none" w:sz="0" w:space="0" w:color="auto"/>
                        <w:right w:val="none" w:sz="0" w:space="0" w:color="auto"/>
                      </w:divBdr>
                      <w:divsChild>
                        <w:div w:id="271059969">
                          <w:marLeft w:val="-225"/>
                          <w:marRight w:val="-225"/>
                          <w:marTop w:val="0"/>
                          <w:marBottom w:val="0"/>
                          <w:divBdr>
                            <w:top w:val="none" w:sz="0" w:space="0" w:color="auto"/>
                            <w:left w:val="none" w:sz="0" w:space="0" w:color="auto"/>
                            <w:bottom w:val="none" w:sz="0" w:space="0" w:color="auto"/>
                            <w:right w:val="none" w:sz="0" w:space="0" w:color="auto"/>
                          </w:divBdr>
                          <w:divsChild>
                            <w:div w:id="2216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37013">
                      <w:marLeft w:val="0"/>
                      <w:marRight w:val="0"/>
                      <w:marTop w:val="0"/>
                      <w:marBottom w:val="0"/>
                      <w:divBdr>
                        <w:top w:val="none" w:sz="0" w:space="0" w:color="auto"/>
                        <w:left w:val="none" w:sz="0" w:space="0" w:color="auto"/>
                        <w:bottom w:val="none" w:sz="0" w:space="0" w:color="auto"/>
                        <w:right w:val="none" w:sz="0" w:space="0" w:color="auto"/>
                      </w:divBdr>
                      <w:divsChild>
                        <w:div w:id="564949168">
                          <w:marLeft w:val="-225"/>
                          <w:marRight w:val="-225"/>
                          <w:marTop w:val="0"/>
                          <w:marBottom w:val="0"/>
                          <w:divBdr>
                            <w:top w:val="none" w:sz="0" w:space="0" w:color="auto"/>
                            <w:left w:val="none" w:sz="0" w:space="0" w:color="auto"/>
                            <w:bottom w:val="none" w:sz="0" w:space="0" w:color="auto"/>
                            <w:right w:val="none" w:sz="0" w:space="0" w:color="auto"/>
                          </w:divBdr>
                          <w:divsChild>
                            <w:div w:id="2023312702">
                              <w:marLeft w:val="0"/>
                              <w:marRight w:val="0"/>
                              <w:marTop w:val="0"/>
                              <w:marBottom w:val="0"/>
                              <w:divBdr>
                                <w:top w:val="none" w:sz="0" w:space="0" w:color="auto"/>
                                <w:left w:val="none" w:sz="0" w:space="0" w:color="auto"/>
                                <w:bottom w:val="none" w:sz="0" w:space="0" w:color="auto"/>
                                <w:right w:val="none" w:sz="0" w:space="0" w:color="auto"/>
                              </w:divBdr>
                              <w:divsChild>
                                <w:div w:id="1210603482">
                                  <w:marLeft w:val="-225"/>
                                  <w:marRight w:val="-225"/>
                                  <w:marTop w:val="0"/>
                                  <w:marBottom w:val="0"/>
                                  <w:divBdr>
                                    <w:top w:val="none" w:sz="0" w:space="0" w:color="auto"/>
                                    <w:left w:val="none" w:sz="0" w:space="0" w:color="auto"/>
                                    <w:bottom w:val="none" w:sz="0" w:space="0" w:color="auto"/>
                                    <w:right w:val="none" w:sz="0" w:space="0" w:color="auto"/>
                                  </w:divBdr>
                                  <w:divsChild>
                                    <w:div w:id="1867524027">
                                      <w:marLeft w:val="0"/>
                                      <w:marRight w:val="0"/>
                                      <w:marTop w:val="0"/>
                                      <w:marBottom w:val="0"/>
                                      <w:divBdr>
                                        <w:top w:val="none" w:sz="0" w:space="0" w:color="auto"/>
                                        <w:left w:val="none" w:sz="0" w:space="0" w:color="auto"/>
                                        <w:bottom w:val="none" w:sz="0" w:space="0" w:color="auto"/>
                                        <w:right w:val="none" w:sz="0" w:space="0" w:color="auto"/>
                                      </w:divBdr>
                                      <w:divsChild>
                                        <w:div w:id="493834755">
                                          <w:marLeft w:val="-225"/>
                                          <w:marRight w:val="-225"/>
                                          <w:marTop w:val="0"/>
                                          <w:marBottom w:val="0"/>
                                          <w:divBdr>
                                            <w:top w:val="none" w:sz="0" w:space="0" w:color="auto"/>
                                            <w:left w:val="none" w:sz="0" w:space="0" w:color="auto"/>
                                            <w:bottom w:val="none" w:sz="0" w:space="0" w:color="auto"/>
                                            <w:right w:val="none" w:sz="0" w:space="0" w:color="auto"/>
                                          </w:divBdr>
                                        </w:div>
                                      </w:divsChild>
                                    </w:div>
                                    <w:div w:id="1042944418">
                                      <w:marLeft w:val="0"/>
                                      <w:marRight w:val="0"/>
                                      <w:marTop w:val="0"/>
                                      <w:marBottom w:val="0"/>
                                      <w:divBdr>
                                        <w:top w:val="none" w:sz="0" w:space="0" w:color="auto"/>
                                        <w:left w:val="none" w:sz="0" w:space="0" w:color="auto"/>
                                        <w:bottom w:val="none" w:sz="0" w:space="0" w:color="auto"/>
                                        <w:right w:val="none" w:sz="0" w:space="0" w:color="auto"/>
                                      </w:divBdr>
                                      <w:divsChild>
                                        <w:div w:id="1053694759">
                                          <w:marLeft w:val="-225"/>
                                          <w:marRight w:val="-225"/>
                                          <w:marTop w:val="0"/>
                                          <w:marBottom w:val="0"/>
                                          <w:divBdr>
                                            <w:top w:val="none" w:sz="0" w:space="0" w:color="auto"/>
                                            <w:left w:val="none" w:sz="0" w:space="0" w:color="auto"/>
                                            <w:bottom w:val="none" w:sz="0" w:space="0" w:color="auto"/>
                                            <w:right w:val="none" w:sz="0" w:space="0" w:color="auto"/>
                                          </w:divBdr>
                                        </w:div>
                                      </w:divsChild>
                                    </w:div>
                                    <w:div w:id="1833063840">
                                      <w:marLeft w:val="0"/>
                                      <w:marRight w:val="0"/>
                                      <w:marTop w:val="0"/>
                                      <w:marBottom w:val="0"/>
                                      <w:divBdr>
                                        <w:top w:val="none" w:sz="0" w:space="0" w:color="auto"/>
                                        <w:left w:val="none" w:sz="0" w:space="0" w:color="auto"/>
                                        <w:bottom w:val="none" w:sz="0" w:space="0" w:color="auto"/>
                                        <w:right w:val="none" w:sz="0" w:space="0" w:color="auto"/>
                                      </w:divBdr>
                                      <w:divsChild>
                                        <w:div w:id="1925604725">
                                          <w:marLeft w:val="-225"/>
                                          <w:marRight w:val="-225"/>
                                          <w:marTop w:val="0"/>
                                          <w:marBottom w:val="0"/>
                                          <w:divBdr>
                                            <w:top w:val="none" w:sz="0" w:space="0" w:color="auto"/>
                                            <w:left w:val="none" w:sz="0" w:space="0" w:color="auto"/>
                                            <w:bottom w:val="none" w:sz="0" w:space="0" w:color="auto"/>
                                            <w:right w:val="none" w:sz="0" w:space="0" w:color="auto"/>
                                          </w:divBdr>
                                        </w:div>
                                      </w:divsChild>
                                    </w:div>
                                    <w:div w:id="712534953">
                                      <w:marLeft w:val="0"/>
                                      <w:marRight w:val="0"/>
                                      <w:marTop w:val="0"/>
                                      <w:marBottom w:val="0"/>
                                      <w:divBdr>
                                        <w:top w:val="none" w:sz="0" w:space="0" w:color="auto"/>
                                        <w:left w:val="none" w:sz="0" w:space="0" w:color="auto"/>
                                        <w:bottom w:val="none" w:sz="0" w:space="0" w:color="auto"/>
                                        <w:right w:val="none" w:sz="0" w:space="0" w:color="auto"/>
                                      </w:divBdr>
                                      <w:divsChild>
                                        <w:div w:id="25159533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410537441">
                              <w:marLeft w:val="0"/>
                              <w:marRight w:val="0"/>
                              <w:marTop w:val="0"/>
                              <w:marBottom w:val="0"/>
                              <w:divBdr>
                                <w:top w:val="none" w:sz="0" w:space="0" w:color="auto"/>
                                <w:left w:val="none" w:sz="0" w:space="0" w:color="auto"/>
                                <w:bottom w:val="none" w:sz="0" w:space="0" w:color="auto"/>
                                <w:right w:val="none" w:sz="0" w:space="0" w:color="auto"/>
                              </w:divBdr>
                              <w:divsChild>
                                <w:div w:id="1581327995">
                                  <w:marLeft w:val="-225"/>
                                  <w:marRight w:val="-225"/>
                                  <w:marTop w:val="0"/>
                                  <w:marBottom w:val="0"/>
                                  <w:divBdr>
                                    <w:top w:val="none" w:sz="0" w:space="0" w:color="auto"/>
                                    <w:left w:val="none" w:sz="0" w:space="0" w:color="auto"/>
                                    <w:bottom w:val="none" w:sz="0" w:space="0" w:color="auto"/>
                                    <w:right w:val="none" w:sz="0" w:space="0" w:color="auto"/>
                                  </w:divBdr>
                                  <w:divsChild>
                                    <w:div w:id="141343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892416">
                  <w:marLeft w:val="-225"/>
                  <w:marRight w:val="-225"/>
                  <w:marTop w:val="0"/>
                  <w:marBottom w:val="0"/>
                  <w:divBdr>
                    <w:top w:val="none" w:sz="0" w:space="0" w:color="auto"/>
                    <w:left w:val="none" w:sz="0" w:space="0" w:color="auto"/>
                    <w:bottom w:val="none" w:sz="0" w:space="0" w:color="auto"/>
                    <w:right w:val="none" w:sz="0" w:space="0" w:color="auto"/>
                  </w:divBdr>
                  <w:divsChild>
                    <w:div w:id="2138987850">
                      <w:marLeft w:val="0"/>
                      <w:marRight w:val="0"/>
                      <w:marTop w:val="0"/>
                      <w:marBottom w:val="0"/>
                      <w:divBdr>
                        <w:top w:val="none" w:sz="0" w:space="0" w:color="auto"/>
                        <w:left w:val="none" w:sz="0" w:space="0" w:color="auto"/>
                        <w:bottom w:val="none" w:sz="0" w:space="0" w:color="auto"/>
                        <w:right w:val="none" w:sz="0" w:space="0" w:color="auto"/>
                      </w:divBdr>
                      <w:divsChild>
                        <w:div w:id="1012102646">
                          <w:marLeft w:val="-225"/>
                          <w:marRight w:val="-225"/>
                          <w:marTop w:val="0"/>
                          <w:marBottom w:val="0"/>
                          <w:divBdr>
                            <w:top w:val="none" w:sz="0" w:space="0" w:color="auto"/>
                            <w:left w:val="none" w:sz="0" w:space="0" w:color="auto"/>
                            <w:bottom w:val="none" w:sz="0" w:space="0" w:color="auto"/>
                            <w:right w:val="none" w:sz="0" w:space="0" w:color="auto"/>
                          </w:divBdr>
                          <w:divsChild>
                            <w:div w:id="910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050">
                      <w:marLeft w:val="0"/>
                      <w:marRight w:val="0"/>
                      <w:marTop w:val="0"/>
                      <w:marBottom w:val="0"/>
                      <w:divBdr>
                        <w:top w:val="none" w:sz="0" w:space="0" w:color="auto"/>
                        <w:left w:val="none" w:sz="0" w:space="0" w:color="auto"/>
                        <w:bottom w:val="none" w:sz="0" w:space="0" w:color="auto"/>
                        <w:right w:val="none" w:sz="0" w:space="0" w:color="auto"/>
                      </w:divBdr>
                      <w:divsChild>
                        <w:div w:id="721056933">
                          <w:marLeft w:val="-225"/>
                          <w:marRight w:val="-225"/>
                          <w:marTop w:val="0"/>
                          <w:marBottom w:val="0"/>
                          <w:divBdr>
                            <w:top w:val="none" w:sz="0" w:space="0" w:color="auto"/>
                            <w:left w:val="none" w:sz="0" w:space="0" w:color="auto"/>
                            <w:bottom w:val="none" w:sz="0" w:space="0" w:color="auto"/>
                            <w:right w:val="none" w:sz="0" w:space="0" w:color="auto"/>
                          </w:divBdr>
                          <w:divsChild>
                            <w:div w:id="217517076">
                              <w:marLeft w:val="0"/>
                              <w:marRight w:val="0"/>
                              <w:marTop w:val="0"/>
                              <w:marBottom w:val="0"/>
                              <w:divBdr>
                                <w:top w:val="none" w:sz="0" w:space="0" w:color="auto"/>
                                <w:left w:val="none" w:sz="0" w:space="0" w:color="auto"/>
                                <w:bottom w:val="none" w:sz="0" w:space="0" w:color="auto"/>
                                <w:right w:val="none" w:sz="0" w:space="0" w:color="auto"/>
                              </w:divBdr>
                              <w:divsChild>
                                <w:div w:id="2057728699">
                                  <w:marLeft w:val="-225"/>
                                  <w:marRight w:val="-225"/>
                                  <w:marTop w:val="0"/>
                                  <w:marBottom w:val="0"/>
                                  <w:divBdr>
                                    <w:top w:val="none" w:sz="0" w:space="0" w:color="auto"/>
                                    <w:left w:val="none" w:sz="0" w:space="0" w:color="auto"/>
                                    <w:bottom w:val="none" w:sz="0" w:space="0" w:color="auto"/>
                                    <w:right w:val="none" w:sz="0" w:space="0" w:color="auto"/>
                                  </w:divBdr>
                                  <w:divsChild>
                                    <w:div w:id="1744596451">
                                      <w:marLeft w:val="0"/>
                                      <w:marRight w:val="0"/>
                                      <w:marTop w:val="0"/>
                                      <w:marBottom w:val="0"/>
                                      <w:divBdr>
                                        <w:top w:val="none" w:sz="0" w:space="0" w:color="auto"/>
                                        <w:left w:val="none" w:sz="0" w:space="0" w:color="auto"/>
                                        <w:bottom w:val="none" w:sz="0" w:space="0" w:color="auto"/>
                                        <w:right w:val="none" w:sz="0" w:space="0" w:color="auto"/>
                                      </w:divBdr>
                                      <w:divsChild>
                                        <w:div w:id="107965864">
                                          <w:marLeft w:val="-225"/>
                                          <w:marRight w:val="-225"/>
                                          <w:marTop w:val="0"/>
                                          <w:marBottom w:val="0"/>
                                          <w:divBdr>
                                            <w:top w:val="none" w:sz="0" w:space="0" w:color="auto"/>
                                            <w:left w:val="none" w:sz="0" w:space="0" w:color="auto"/>
                                            <w:bottom w:val="none" w:sz="0" w:space="0" w:color="auto"/>
                                            <w:right w:val="none" w:sz="0" w:space="0" w:color="auto"/>
                                          </w:divBdr>
                                        </w:div>
                                      </w:divsChild>
                                    </w:div>
                                    <w:div w:id="1507598677">
                                      <w:marLeft w:val="0"/>
                                      <w:marRight w:val="0"/>
                                      <w:marTop w:val="0"/>
                                      <w:marBottom w:val="0"/>
                                      <w:divBdr>
                                        <w:top w:val="none" w:sz="0" w:space="0" w:color="auto"/>
                                        <w:left w:val="none" w:sz="0" w:space="0" w:color="auto"/>
                                        <w:bottom w:val="none" w:sz="0" w:space="0" w:color="auto"/>
                                        <w:right w:val="none" w:sz="0" w:space="0" w:color="auto"/>
                                      </w:divBdr>
                                      <w:divsChild>
                                        <w:div w:id="881744774">
                                          <w:marLeft w:val="-225"/>
                                          <w:marRight w:val="-225"/>
                                          <w:marTop w:val="0"/>
                                          <w:marBottom w:val="0"/>
                                          <w:divBdr>
                                            <w:top w:val="none" w:sz="0" w:space="0" w:color="auto"/>
                                            <w:left w:val="none" w:sz="0" w:space="0" w:color="auto"/>
                                            <w:bottom w:val="none" w:sz="0" w:space="0" w:color="auto"/>
                                            <w:right w:val="none" w:sz="0" w:space="0" w:color="auto"/>
                                          </w:divBdr>
                                        </w:div>
                                      </w:divsChild>
                                    </w:div>
                                    <w:div w:id="214707260">
                                      <w:marLeft w:val="0"/>
                                      <w:marRight w:val="0"/>
                                      <w:marTop w:val="0"/>
                                      <w:marBottom w:val="0"/>
                                      <w:divBdr>
                                        <w:top w:val="none" w:sz="0" w:space="0" w:color="auto"/>
                                        <w:left w:val="none" w:sz="0" w:space="0" w:color="auto"/>
                                        <w:bottom w:val="none" w:sz="0" w:space="0" w:color="auto"/>
                                        <w:right w:val="none" w:sz="0" w:space="0" w:color="auto"/>
                                      </w:divBdr>
                                      <w:divsChild>
                                        <w:div w:id="1180126297">
                                          <w:marLeft w:val="-225"/>
                                          <w:marRight w:val="-225"/>
                                          <w:marTop w:val="0"/>
                                          <w:marBottom w:val="0"/>
                                          <w:divBdr>
                                            <w:top w:val="none" w:sz="0" w:space="0" w:color="auto"/>
                                            <w:left w:val="none" w:sz="0" w:space="0" w:color="auto"/>
                                            <w:bottom w:val="none" w:sz="0" w:space="0" w:color="auto"/>
                                            <w:right w:val="none" w:sz="0" w:space="0" w:color="auto"/>
                                          </w:divBdr>
                                        </w:div>
                                      </w:divsChild>
                                    </w:div>
                                    <w:div w:id="140392665">
                                      <w:marLeft w:val="0"/>
                                      <w:marRight w:val="0"/>
                                      <w:marTop w:val="0"/>
                                      <w:marBottom w:val="0"/>
                                      <w:divBdr>
                                        <w:top w:val="none" w:sz="0" w:space="0" w:color="auto"/>
                                        <w:left w:val="none" w:sz="0" w:space="0" w:color="auto"/>
                                        <w:bottom w:val="none" w:sz="0" w:space="0" w:color="auto"/>
                                        <w:right w:val="none" w:sz="0" w:space="0" w:color="auto"/>
                                      </w:divBdr>
                                      <w:divsChild>
                                        <w:div w:id="38780693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694260628">
                              <w:marLeft w:val="0"/>
                              <w:marRight w:val="0"/>
                              <w:marTop w:val="0"/>
                              <w:marBottom w:val="0"/>
                              <w:divBdr>
                                <w:top w:val="none" w:sz="0" w:space="0" w:color="auto"/>
                                <w:left w:val="none" w:sz="0" w:space="0" w:color="auto"/>
                                <w:bottom w:val="none" w:sz="0" w:space="0" w:color="auto"/>
                                <w:right w:val="none" w:sz="0" w:space="0" w:color="auto"/>
                              </w:divBdr>
                              <w:divsChild>
                                <w:div w:id="1774590310">
                                  <w:marLeft w:val="-225"/>
                                  <w:marRight w:val="-225"/>
                                  <w:marTop w:val="0"/>
                                  <w:marBottom w:val="0"/>
                                  <w:divBdr>
                                    <w:top w:val="none" w:sz="0" w:space="0" w:color="auto"/>
                                    <w:left w:val="none" w:sz="0" w:space="0" w:color="auto"/>
                                    <w:bottom w:val="none" w:sz="0" w:space="0" w:color="auto"/>
                                    <w:right w:val="none" w:sz="0" w:space="0" w:color="auto"/>
                                  </w:divBdr>
                                  <w:divsChild>
                                    <w:div w:id="16666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51647">
                  <w:marLeft w:val="-225"/>
                  <w:marRight w:val="-225"/>
                  <w:marTop w:val="0"/>
                  <w:marBottom w:val="0"/>
                  <w:divBdr>
                    <w:top w:val="none" w:sz="0" w:space="0" w:color="auto"/>
                    <w:left w:val="none" w:sz="0" w:space="0" w:color="auto"/>
                    <w:bottom w:val="none" w:sz="0" w:space="0" w:color="auto"/>
                    <w:right w:val="none" w:sz="0" w:space="0" w:color="auto"/>
                  </w:divBdr>
                  <w:divsChild>
                    <w:div w:id="1844082031">
                      <w:marLeft w:val="0"/>
                      <w:marRight w:val="0"/>
                      <w:marTop w:val="0"/>
                      <w:marBottom w:val="0"/>
                      <w:divBdr>
                        <w:top w:val="none" w:sz="0" w:space="0" w:color="auto"/>
                        <w:left w:val="none" w:sz="0" w:space="0" w:color="auto"/>
                        <w:bottom w:val="none" w:sz="0" w:space="0" w:color="auto"/>
                        <w:right w:val="none" w:sz="0" w:space="0" w:color="auto"/>
                      </w:divBdr>
                      <w:divsChild>
                        <w:div w:id="1910380445">
                          <w:marLeft w:val="-225"/>
                          <w:marRight w:val="-225"/>
                          <w:marTop w:val="0"/>
                          <w:marBottom w:val="0"/>
                          <w:divBdr>
                            <w:top w:val="none" w:sz="0" w:space="0" w:color="auto"/>
                            <w:left w:val="none" w:sz="0" w:space="0" w:color="auto"/>
                            <w:bottom w:val="none" w:sz="0" w:space="0" w:color="auto"/>
                            <w:right w:val="none" w:sz="0" w:space="0" w:color="auto"/>
                          </w:divBdr>
                          <w:divsChild>
                            <w:div w:id="112277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424948">
                      <w:marLeft w:val="0"/>
                      <w:marRight w:val="0"/>
                      <w:marTop w:val="0"/>
                      <w:marBottom w:val="0"/>
                      <w:divBdr>
                        <w:top w:val="none" w:sz="0" w:space="0" w:color="auto"/>
                        <w:left w:val="none" w:sz="0" w:space="0" w:color="auto"/>
                        <w:bottom w:val="none" w:sz="0" w:space="0" w:color="auto"/>
                        <w:right w:val="none" w:sz="0" w:space="0" w:color="auto"/>
                      </w:divBdr>
                      <w:divsChild>
                        <w:div w:id="1318218340">
                          <w:marLeft w:val="-225"/>
                          <w:marRight w:val="-225"/>
                          <w:marTop w:val="0"/>
                          <w:marBottom w:val="0"/>
                          <w:divBdr>
                            <w:top w:val="none" w:sz="0" w:space="0" w:color="auto"/>
                            <w:left w:val="none" w:sz="0" w:space="0" w:color="auto"/>
                            <w:bottom w:val="none" w:sz="0" w:space="0" w:color="auto"/>
                            <w:right w:val="none" w:sz="0" w:space="0" w:color="auto"/>
                          </w:divBdr>
                          <w:divsChild>
                            <w:div w:id="1484198238">
                              <w:marLeft w:val="0"/>
                              <w:marRight w:val="0"/>
                              <w:marTop w:val="0"/>
                              <w:marBottom w:val="0"/>
                              <w:divBdr>
                                <w:top w:val="none" w:sz="0" w:space="0" w:color="auto"/>
                                <w:left w:val="none" w:sz="0" w:space="0" w:color="auto"/>
                                <w:bottom w:val="none" w:sz="0" w:space="0" w:color="auto"/>
                                <w:right w:val="none" w:sz="0" w:space="0" w:color="auto"/>
                              </w:divBdr>
                              <w:divsChild>
                                <w:div w:id="427972927">
                                  <w:marLeft w:val="-225"/>
                                  <w:marRight w:val="-225"/>
                                  <w:marTop w:val="0"/>
                                  <w:marBottom w:val="0"/>
                                  <w:divBdr>
                                    <w:top w:val="none" w:sz="0" w:space="0" w:color="auto"/>
                                    <w:left w:val="none" w:sz="0" w:space="0" w:color="auto"/>
                                    <w:bottom w:val="none" w:sz="0" w:space="0" w:color="auto"/>
                                    <w:right w:val="none" w:sz="0" w:space="0" w:color="auto"/>
                                  </w:divBdr>
                                  <w:divsChild>
                                    <w:div w:id="817501463">
                                      <w:marLeft w:val="0"/>
                                      <w:marRight w:val="0"/>
                                      <w:marTop w:val="0"/>
                                      <w:marBottom w:val="0"/>
                                      <w:divBdr>
                                        <w:top w:val="none" w:sz="0" w:space="0" w:color="auto"/>
                                        <w:left w:val="none" w:sz="0" w:space="0" w:color="auto"/>
                                        <w:bottom w:val="none" w:sz="0" w:space="0" w:color="auto"/>
                                        <w:right w:val="none" w:sz="0" w:space="0" w:color="auto"/>
                                      </w:divBdr>
                                      <w:divsChild>
                                        <w:div w:id="1337460364">
                                          <w:marLeft w:val="-225"/>
                                          <w:marRight w:val="-225"/>
                                          <w:marTop w:val="0"/>
                                          <w:marBottom w:val="0"/>
                                          <w:divBdr>
                                            <w:top w:val="none" w:sz="0" w:space="0" w:color="auto"/>
                                            <w:left w:val="none" w:sz="0" w:space="0" w:color="auto"/>
                                            <w:bottom w:val="none" w:sz="0" w:space="0" w:color="auto"/>
                                            <w:right w:val="none" w:sz="0" w:space="0" w:color="auto"/>
                                          </w:divBdr>
                                        </w:div>
                                      </w:divsChild>
                                    </w:div>
                                    <w:div w:id="299530954">
                                      <w:marLeft w:val="0"/>
                                      <w:marRight w:val="0"/>
                                      <w:marTop w:val="0"/>
                                      <w:marBottom w:val="0"/>
                                      <w:divBdr>
                                        <w:top w:val="none" w:sz="0" w:space="0" w:color="auto"/>
                                        <w:left w:val="none" w:sz="0" w:space="0" w:color="auto"/>
                                        <w:bottom w:val="none" w:sz="0" w:space="0" w:color="auto"/>
                                        <w:right w:val="none" w:sz="0" w:space="0" w:color="auto"/>
                                      </w:divBdr>
                                      <w:divsChild>
                                        <w:div w:id="257443635">
                                          <w:marLeft w:val="-225"/>
                                          <w:marRight w:val="-225"/>
                                          <w:marTop w:val="0"/>
                                          <w:marBottom w:val="0"/>
                                          <w:divBdr>
                                            <w:top w:val="none" w:sz="0" w:space="0" w:color="auto"/>
                                            <w:left w:val="none" w:sz="0" w:space="0" w:color="auto"/>
                                            <w:bottom w:val="none" w:sz="0" w:space="0" w:color="auto"/>
                                            <w:right w:val="none" w:sz="0" w:space="0" w:color="auto"/>
                                          </w:divBdr>
                                        </w:div>
                                      </w:divsChild>
                                    </w:div>
                                    <w:div w:id="1696270765">
                                      <w:marLeft w:val="0"/>
                                      <w:marRight w:val="0"/>
                                      <w:marTop w:val="0"/>
                                      <w:marBottom w:val="0"/>
                                      <w:divBdr>
                                        <w:top w:val="none" w:sz="0" w:space="0" w:color="auto"/>
                                        <w:left w:val="none" w:sz="0" w:space="0" w:color="auto"/>
                                        <w:bottom w:val="none" w:sz="0" w:space="0" w:color="auto"/>
                                        <w:right w:val="none" w:sz="0" w:space="0" w:color="auto"/>
                                      </w:divBdr>
                                      <w:divsChild>
                                        <w:div w:id="907350173">
                                          <w:marLeft w:val="-225"/>
                                          <w:marRight w:val="-225"/>
                                          <w:marTop w:val="0"/>
                                          <w:marBottom w:val="0"/>
                                          <w:divBdr>
                                            <w:top w:val="none" w:sz="0" w:space="0" w:color="auto"/>
                                            <w:left w:val="none" w:sz="0" w:space="0" w:color="auto"/>
                                            <w:bottom w:val="none" w:sz="0" w:space="0" w:color="auto"/>
                                            <w:right w:val="none" w:sz="0" w:space="0" w:color="auto"/>
                                          </w:divBdr>
                                        </w:div>
                                      </w:divsChild>
                                    </w:div>
                                    <w:div w:id="278462995">
                                      <w:marLeft w:val="0"/>
                                      <w:marRight w:val="0"/>
                                      <w:marTop w:val="0"/>
                                      <w:marBottom w:val="0"/>
                                      <w:divBdr>
                                        <w:top w:val="none" w:sz="0" w:space="0" w:color="auto"/>
                                        <w:left w:val="none" w:sz="0" w:space="0" w:color="auto"/>
                                        <w:bottom w:val="none" w:sz="0" w:space="0" w:color="auto"/>
                                        <w:right w:val="none" w:sz="0" w:space="0" w:color="auto"/>
                                      </w:divBdr>
                                      <w:divsChild>
                                        <w:div w:id="127659892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794523329">
                              <w:marLeft w:val="0"/>
                              <w:marRight w:val="0"/>
                              <w:marTop w:val="0"/>
                              <w:marBottom w:val="0"/>
                              <w:divBdr>
                                <w:top w:val="none" w:sz="0" w:space="0" w:color="auto"/>
                                <w:left w:val="none" w:sz="0" w:space="0" w:color="auto"/>
                                <w:bottom w:val="none" w:sz="0" w:space="0" w:color="auto"/>
                                <w:right w:val="none" w:sz="0" w:space="0" w:color="auto"/>
                              </w:divBdr>
                              <w:divsChild>
                                <w:div w:id="2077971087">
                                  <w:marLeft w:val="-225"/>
                                  <w:marRight w:val="-225"/>
                                  <w:marTop w:val="0"/>
                                  <w:marBottom w:val="0"/>
                                  <w:divBdr>
                                    <w:top w:val="none" w:sz="0" w:space="0" w:color="auto"/>
                                    <w:left w:val="none" w:sz="0" w:space="0" w:color="auto"/>
                                    <w:bottom w:val="none" w:sz="0" w:space="0" w:color="auto"/>
                                    <w:right w:val="none" w:sz="0" w:space="0" w:color="auto"/>
                                  </w:divBdr>
                                  <w:divsChild>
                                    <w:div w:id="106437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8948559">
      <w:bodyDiv w:val="1"/>
      <w:marLeft w:val="0"/>
      <w:marRight w:val="0"/>
      <w:marTop w:val="0"/>
      <w:marBottom w:val="0"/>
      <w:divBdr>
        <w:top w:val="none" w:sz="0" w:space="0" w:color="auto"/>
        <w:left w:val="none" w:sz="0" w:space="0" w:color="auto"/>
        <w:bottom w:val="none" w:sz="0" w:space="0" w:color="auto"/>
        <w:right w:val="none" w:sz="0" w:space="0" w:color="auto"/>
      </w:divBdr>
    </w:div>
    <w:div w:id="1693608127">
      <w:bodyDiv w:val="1"/>
      <w:marLeft w:val="0"/>
      <w:marRight w:val="0"/>
      <w:marTop w:val="0"/>
      <w:marBottom w:val="0"/>
      <w:divBdr>
        <w:top w:val="none" w:sz="0" w:space="0" w:color="auto"/>
        <w:left w:val="none" w:sz="0" w:space="0" w:color="auto"/>
        <w:bottom w:val="none" w:sz="0" w:space="0" w:color="auto"/>
        <w:right w:val="none" w:sz="0" w:space="0" w:color="auto"/>
      </w:divBdr>
    </w:div>
    <w:div w:id="2070423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ouam\OneDrive\Images\Documents\Mod&#232;les%20Office%20personnalis&#233;s\Template%20situation%20Pro.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34B80D-3C28-40A4-B45F-7D01EDD11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situation Pro.dotx</Template>
  <TotalTime>26</TotalTime>
  <Pages>12</Pages>
  <Words>655</Words>
  <Characters>3606</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MISE EN PLACE D’UN GESTIONNAIRE LIBRE DE PARC INFORMATIQUE</vt:lpstr>
    </vt:vector>
  </TitlesOfParts>
  <Company>Experis france</Company>
  <LinksUpToDate>false</LinksUpToDate>
  <CharactersWithSpaces>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MISE EN PLACE D’UNE SOLUTION DHCP ENTREPRISE</dc:title>
  <dc:subject>Technicien système et reseau</dc:subject>
  <dc:creator>Marc VOUA</dc:creator>
  <cp:keywords/>
  <dc:description/>
  <cp:lastModifiedBy>Marc VOUA</cp:lastModifiedBy>
  <cp:revision>2</cp:revision>
  <cp:lastPrinted>2026-06-01T12:10:00Z</cp:lastPrinted>
  <dcterms:created xsi:type="dcterms:W3CDTF">2026-05-31T16:49:00Z</dcterms:created>
  <dcterms:modified xsi:type="dcterms:W3CDTF">2026-06-01T12:11:00Z</dcterms:modified>
</cp:coreProperties>
</file>